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515B1" w14:textId="4B8751B5" w:rsidR="0069319E" w:rsidRDefault="00407A19">
      <w:bookmarkStart w:id="0" w:name="_GoBack"/>
      <w:bookmarkEnd w:id="0"/>
      <w:r>
        <w:rPr>
          <w:noProof/>
          <w:lang w:val="en-US"/>
        </w:rPr>
        <w:drawing>
          <wp:anchor distT="0" distB="0" distL="114300" distR="114300" simplePos="0" relativeHeight="251655680" behindDoc="0" locked="0" layoutInCell="1" allowOverlap="1" wp14:anchorId="1C0EAFD0" wp14:editId="7A7B922E">
            <wp:simplePos x="0" y="0"/>
            <wp:positionH relativeFrom="column">
              <wp:posOffset>3395345</wp:posOffset>
            </wp:positionH>
            <wp:positionV relativeFrom="paragraph">
              <wp:posOffset>-191135</wp:posOffset>
            </wp:positionV>
            <wp:extent cx="2828290" cy="2206625"/>
            <wp:effectExtent l="0" t="0" r="0" b="3175"/>
            <wp:wrapTight wrapText="bothSides">
              <wp:wrapPolygon edited="0">
                <wp:start x="2134" y="0"/>
                <wp:lineTo x="0" y="1243"/>
                <wp:lineTo x="0" y="11934"/>
                <wp:lineTo x="194" y="16658"/>
                <wp:lineTo x="1552" y="19891"/>
                <wp:lineTo x="1940" y="20388"/>
                <wp:lineTo x="12997" y="21382"/>
                <wp:lineTo x="16877" y="21382"/>
                <wp:lineTo x="19010" y="21382"/>
                <wp:lineTo x="19398" y="21382"/>
                <wp:lineTo x="21144" y="20139"/>
                <wp:lineTo x="21338" y="17404"/>
                <wp:lineTo x="21338" y="1243"/>
                <wp:lineTo x="17652" y="497"/>
                <wp:lineTo x="5044" y="0"/>
                <wp:lineTo x="2134" y="0"/>
              </wp:wrapPolygon>
            </wp:wrapTight>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290" cy="22066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4656" behindDoc="0" locked="0" layoutInCell="1" allowOverlap="1" wp14:anchorId="71A3E3D2" wp14:editId="3767EBE5">
                <wp:simplePos x="0" y="0"/>
                <wp:positionH relativeFrom="column">
                  <wp:posOffset>0</wp:posOffset>
                </wp:positionH>
                <wp:positionV relativeFrom="paragraph">
                  <wp:posOffset>0</wp:posOffset>
                </wp:positionV>
                <wp:extent cx="3709035" cy="1143000"/>
                <wp:effectExtent l="0" t="0" r="0" b="0"/>
                <wp:wrapSquare wrapText="bothSides"/>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03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931C9" w14:textId="77777777" w:rsidR="00323432" w:rsidRPr="009468DD" w:rsidRDefault="00323432" w:rsidP="009468DD">
                            <w:pPr>
                              <w:rPr>
                                <w:b/>
                                <w:bCs/>
                                <w:sz w:val="72"/>
                                <w:szCs w:val="72"/>
                              </w:rPr>
                            </w:pPr>
                            <w:r w:rsidRPr="009468DD">
                              <w:rPr>
                                <w:b/>
                                <w:bCs/>
                                <w:sz w:val="72"/>
                                <w:szCs w:val="72"/>
                              </w:rPr>
                              <w:t>Port Underwood Association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92.05pt;height:9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" filled="f" stroked="f">
                <v:textbox style="mso-fit-shape-to-text:t">
                  <w:txbxContent>
                    <w:p w14:paraId="375931C9" w14:textId="77777777" w:rsidR="00323432" w:rsidRPr="009468DD" w:rsidRDefault="00323432" w:rsidP="009468DD">
                      <w:pPr>
                        <w:rPr>
                          <w:b/>
                          <w:bCs/>
                          <w:sz w:val="72"/>
                          <w:szCs w:val="72"/>
                        </w:rPr>
                      </w:pPr>
                      <w:r w:rsidRPr="009468DD">
                        <w:rPr>
                          <w:b/>
                          <w:bCs/>
                          <w:sz w:val="72"/>
                          <w:szCs w:val="72"/>
                        </w:rPr>
                        <w:t>Port Underwood Association</w:t>
                      </w:r>
                    </w:p>
                  </w:txbxContent>
                </v:textbox>
                <w10:wrap type="square"/>
              </v:shape>
            </w:pict>
          </mc:Fallback>
        </mc:AlternateContent>
      </w:r>
      <w:r w:rsidR="0069319E" w:rsidRPr="009468DD">
        <w:rPr>
          <w:sz w:val="36"/>
          <w:szCs w:val="36"/>
        </w:rPr>
        <w:t>Welcome</w:t>
      </w:r>
      <w:r w:rsidR="00FF20EF">
        <w:t xml:space="preserve"> to the</w:t>
      </w:r>
      <w:r w:rsidR="00E21E29">
        <w:t xml:space="preserve"> </w:t>
      </w:r>
      <w:r w:rsidR="00923E7F">
        <w:t>Summer</w:t>
      </w:r>
      <w:r w:rsidR="0069319E">
        <w:t xml:space="preserve"> 201</w:t>
      </w:r>
      <w:r w:rsidR="00647D1F">
        <w:t>5</w:t>
      </w:r>
      <w:r w:rsidR="0069319E">
        <w:t xml:space="preserve"> issue of the Port Underwood Association newsletter. </w:t>
      </w:r>
    </w:p>
    <w:p w14:paraId="261E21E3" w14:textId="77777777" w:rsidR="0069319E" w:rsidRDefault="00407A19">
      <w:r>
        <w:rPr>
          <w:noProof/>
          <w:lang w:val="en-US"/>
        </w:rPr>
        <mc:AlternateContent>
          <mc:Choice Requires="wpg">
            <w:drawing>
              <wp:anchor distT="0" distB="0" distL="114300" distR="114300" simplePos="0" relativeHeight="251656704" behindDoc="0" locked="0" layoutInCell="1" allowOverlap="1" wp14:anchorId="28D18CBB" wp14:editId="13A8AA10">
                <wp:simplePos x="0" y="0"/>
                <wp:positionH relativeFrom="page">
                  <wp:posOffset>4966335</wp:posOffset>
                </wp:positionH>
                <wp:positionV relativeFrom="page">
                  <wp:posOffset>2860040</wp:posOffset>
                </wp:positionV>
                <wp:extent cx="2171700" cy="3289300"/>
                <wp:effectExtent l="0" t="0" r="12700" b="38100"/>
                <wp:wrapSquare wrapText="bothSides"/>
                <wp:docPr id="5"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3289300"/>
                          <a:chOff x="0" y="0"/>
                          <a:chExt cx="2171700" cy="3289300"/>
                        </a:xfrm>
                      </wpg:grpSpPr>
                      <wps:wsp>
                        <wps:cNvPr id="6" name="Text Box 37"/>
                        <wps:cNvSpPr txBox="1">
                          <a:spLocks noChangeArrowheads="1"/>
                        </wps:cNvSpPr>
                        <wps:spPr bwMode="auto">
                          <a:xfrm>
                            <a:off x="247650" y="0"/>
                            <a:ext cx="18288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3C461" w14:textId="77777777" w:rsidR="00323432" w:rsidRPr="00CF6C10" w:rsidRDefault="00323432" w:rsidP="009468DD">
                              <w:pPr>
                                <w:pStyle w:val="Heading3"/>
                                <w:rPr>
                                  <w:rFonts w:ascii="Times New Roman" w:hAnsi="Times New Roman" w:cs="Times New Roman"/>
                                </w:rPr>
                              </w:pPr>
                              <w:r w:rsidRPr="00CF6C10">
                                <w:rPr>
                                  <w:rFonts w:ascii="Times New Roman" w:hAnsi="Times New Roman" w:cs="Times New Roman"/>
                                </w:rPr>
                                <w:t>Contents</w:t>
                              </w:r>
                            </w:p>
                          </w:txbxContent>
                        </wps:txbx>
                        <wps:bodyPr rot="0" vert="horz" wrap="square" lIns="91440" tIns="0" rIns="91440" bIns="0" anchor="t" anchorCtr="0" upright="1">
                          <a:noAutofit/>
                        </wps:bodyPr>
                      </wps:wsp>
                      <wpg:grpSp>
                        <wpg:cNvPr id="7" name="Group 118"/>
                        <wpg:cNvGrpSpPr>
                          <a:grpSpLocks/>
                        </wpg:cNvGrpSpPr>
                        <wpg:grpSpPr bwMode="auto">
                          <a:xfrm>
                            <a:off x="0" y="457200"/>
                            <a:ext cx="2171700" cy="2832100"/>
                            <a:chOff x="0" y="-69850"/>
                            <a:chExt cx="2171700" cy="2832100"/>
                          </a:xfrm>
                        </wpg:grpSpPr>
                        <wps:wsp>
                          <wps:cNvPr id="8" name="Line 24"/>
                          <wps:cNvCnPr/>
                          <wps:spPr bwMode="auto">
                            <a:xfrm>
                              <a:off x="244475" y="2762250"/>
                              <a:ext cx="1828800" cy="0"/>
                            </a:xfrm>
                            <a:prstGeom prst="line">
                              <a:avLst/>
                            </a:prstGeom>
                            <a:noFill/>
                            <a:ln w="6350">
                              <a:solidFill>
                                <a:srgbClr val="8DB3E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9" name="Text Box 8"/>
                          <wps:cNvSpPr txBox="1">
                            <a:spLocks noChangeArrowheads="1"/>
                          </wps:cNvSpPr>
                          <wps:spPr bwMode="auto">
                            <a:xfrm>
                              <a:off x="0" y="-69850"/>
                              <a:ext cx="6165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154CE" w14:textId="77777777" w:rsidR="00323432" w:rsidRDefault="00323432" w:rsidP="009E046F">
                                <w:pPr>
                                  <w:pStyle w:val="Date"/>
                                  <w:jc w:val="center"/>
                                </w:pPr>
                                <w:r>
                                  <w:t>Committee</w:t>
                                </w:r>
                              </w:p>
                            </w:txbxContent>
                          </wps:txbx>
                          <wps:bodyPr rot="0" vert="horz" wrap="square" lIns="0" tIns="0" rIns="0" bIns="0" anchor="t" anchorCtr="0" upright="1">
                            <a:noAutofit/>
                          </wps:bodyPr>
                        </wps:wsp>
                        <wps:wsp>
                          <wps:cNvPr id="10" name="Text Box 9"/>
                          <wps:cNvSpPr txBox="1">
                            <a:spLocks noChangeArrowheads="1"/>
                          </wps:cNvSpPr>
                          <wps:spPr bwMode="auto">
                            <a:xfrm>
                              <a:off x="800100" y="-69850"/>
                              <a:ext cx="136080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5CEEC" w14:textId="77777777" w:rsidR="00323432" w:rsidRDefault="00323432" w:rsidP="009468DD">
                                <w:pPr>
                                  <w:pStyle w:val="BodyText3"/>
                                </w:pPr>
                                <w:r>
                                  <w:t>Contact details</w:t>
                                </w:r>
                              </w:p>
                            </w:txbxContent>
                          </wps:txbx>
                          <wps:bodyPr rot="0" vert="horz" wrap="square" lIns="0" tIns="0" rIns="0" bIns="0" anchor="t" anchorCtr="0" upright="1">
                            <a:noAutofit/>
                          </wps:bodyPr>
                        </wps:wsp>
                        <wps:wsp>
                          <wps:cNvPr id="11" name="Text Box 40"/>
                          <wps:cNvSpPr txBox="1">
                            <a:spLocks noChangeArrowheads="1"/>
                          </wps:cNvSpPr>
                          <wps:spPr bwMode="auto">
                            <a:xfrm>
                              <a:off x="0" y="730250"/>
                              <a:ext cx="8001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4EC15" w14:textId="77777777" w:rsidR="00323432" w:rsidRDefault="00323432" w:rsidP="00722DAF">
                                <w:pPr>
                                  <w:pStyle w:val="Date"/>
                                  <w:jc w:val="left"/>
                                </w:pPr>
                                <w:r>
                                  <w:t xml:space="preserve">Oyster Bay Development </w:t>
                                </w:r>
                              </w:p>
                            </w:txbxContent>
                          </wps:txbx>
                          <wps:bodyPr rot="0" vert="horz" wrap="square" lIns="0" tIns="0" rIns="0" bIns="0" anchor="t" anchorCtr="0" upright="1">
                            <a:noAutofit/>
                          </wps:bodyPr>
                        </wps:wsp>
                        <wps:wsp>
                          <wps:cNvPr id="12" name="Text Box 41"/>
                          <wps:cNvSpPr txBox="1">
                            <a:spLocks noChangeArrowheads="1"/>
                          </wps:cNvSpPr>
                          <wps:spPr bwMode="auto">
                            <a:xfrm>
                              <a:off x="800100" y="730250"/>
                              <a:ext cx="13716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D0A2A" w14:textId="7C8A289E" w:rsidR="00323432" w:rsidRDefault="00323432" w:rsidP="009468DD">
                                <w:pPr>
                                  <w:pStyle w:val="BodyText3"/>
                                </w:pPr>
                                <w:proofErr w:type="gramStart"/>
                                <w:r>
                                  <w:t>Resource  Consent</w:t>
                                </w:r>
                                <w:proofErr w:type="gramEnd"/>
                                <w:r>
                                  <w:t xml:space="preserve"> Hearing</w:t>
                                </w:r>
                              </w:p>
                            </w:txbxContent>
                          </wps:txbx>
                          <wps:bodyPr rot="0" vert="horz" wrap="square" lIns="0" tIns="0" rIns="0" bIns="0" anchor="t" anchorCtr="0" upright="1">
                            <a:noAutofit/>
                          </wps:bodyPr>
                        </wps:wsp>
                        <wps:wsp>
                          <wps:cNvPr id="15" name="Text Box 44"/>
                          <wps:cNvSpPr txBox="1">
                            <a:spLocks noChangeArrowheads="1"/>
                          </wps:cNvSpPr>
                          <wps:spPr bwMode="auto">
                            <a:xfrm>
                              <a:off x="0" y="1187450"/>
                              <a:ext cx="6858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57813" w14:textId="77777777" w:rsidR="00323432" w:rsidRDefault="00323432" w:rsidP="00722DAF">
                                <w:pPr>
                                  <w:pStyle w:val="Date"/>
                                  <w:jc w:val="left"/>
                                </w:pPr>
                                <w:proofErr w:type="spellStart"/>
                                <w:r>
                                  <w:t>Neighbour</w:t>
                                </w:r>
                                <w:proofErr w:type="spellEnd"/>
                                <w:r>
                                  <w:t>-</w:t>
                                </w:r>
                              </w:p>
                              <w:p w14:paraId="19DC1D86" w14:textId="77777777" w:rsidR="00323432" w:rsidRDefault="00323432" w:rsidP="00722DAF">
                                <w:pPr>
                                  <w:pStyle w:val="Date"/>
                                  <w:jc w:val="left"/>
                                </w:pPr>
                                <w:r>
                                  <w:t>Hood watch</w:t>
                                </w:r>
                              </w:p>
                            </w:txbxContent>
                          </wps:txbx>
                          <wps:bodyPr rot="0" vert="horz" wrap="square" lIns="0" tIns="0" rIns="0" bIns="0" anchor="t" anchorCtr="0" upright="1">
                            <a:noAutofit/>
                          </wps:bodyPr>
                        </wps:wsp>
                        <wps:wsp>
                          <wps:cNvPr id="16" name="Text Box 45"/>
                          <wps:cNvSpPr txBox="1">
                            <a:spLocks noChangeArrowheads="1"/>
                          </wps:cNvSpPr>
                          <wps:spPr bwMode="auto">
                            <a:xfrm>
                              <a:off x="800100" y="1187450"/>
                              <a:ext cx="13716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CE10A" w14:textId="5F1A06EC" w:rsidR="00323432" w:rsidRDefault="00323432" w:rsidP="009468DD">
                                <w:pPr>
                                  <w:pStyle w:val="BodyText3"/>
                                </w:pPr>
                                <w:r>
                                  <w:t xml:space="preserve"> New Rural Police News Letter</w:t>
                                </w:r>
                              </w:p>
                            </w:txbxContent>
                          </wps:txbx>
                          <wps:bodyPr rot="0" vert="horz" wrap="square" lIns="0" tIns="0" rIns="0" bIns="0" anchor="t" anchorCtr="0" upright="1">
                            <a:noAutofit/>
                          </wps:bodyPr>
                        </wps:wsp>
                        <wps:wsp>
                          <wps:cNvPr id="17" name="Text Box 46"/>
                          <wps:cNvSpPr txBox="1">
                            <a:spLocks noChangeArrowheads="1"/>
                          </wps:cNvSpPr>
                          <wps:spPr bwMode="auto">
                            <a:xfrm>
                              <a:off x="0" y="1644650"/>
                              <a:ext cx="8001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40EAA" w14:textId="67F3A8DB" w:rsidR="00323432" w:rsidRDefault="00323432" w:rsidP="00722DAF">
                                <w:pPr>
                                  <w:pStyle w:val="Date"/>
                                  <w:jc w:val="left"/>
                                </w:pPr>
                                <w:r>
                                  <w:t xml:space="preserve">AGM </w:t>
                                </w:r>
                              </w:p>
                            </w:txbxContent>
                          </wps:txbx>
                          <wps:bodyPr rot="0" vert="horz" wrap="square" lIns="0" tIns="0" rIns="0" bIns="0" anchor="t" anchorCtr="0" upright="1">
                            <a:noAutofit/>
                          </wps:bodyPr>
                        </wps:wsp>
                        <wps:wsp>
                          <wps:cNvPr id="18" name="Text Box 47"/>
                          <wps:cNvSpPr txBox="1">
                            <a:spLocks noChangeArrowheads="1"/>
                          </wps:cNvSpPr>
                          <wps:spPr bwMode="auto">
                            <a:xfrm>
                              <a:off x="800100" y="1644650"/>
                              <a:ext cx="13716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EEC87" w14:textId="457238C2" w:rsidR="00323432" w:rsidRDefault="00323432" w:rsidP="009468DD">
                                <w:pPr>
                                  <w:pStyle w:val="BodyText3"/>
                                </w:pPr>
                                <w:r>
                                  <w:t xml:space="preserve">Minutes </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9" o:spid="_x0000_s1027" style="position:absolute;margin-left:391.05pt;margin-top:225.2pt;width:171pt;height:259pt;z-index:251656704;mso-position-horizontal-relative:page;mso-position-vertical-relative:page" coordsize="21717,32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">
                <v:shape id="Text Box 37" o:spid="_x0000_s1028" type="#_x0000_t202" style="position:absolute;left:2476;width:18288;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6U3cEA&#10;AADaAAAADwAAAGRycy9kb3ducmV2LnhtbESPT4vCMBTE78J+h/AWvGmqB1mqUdwFxYN78M8HeDTP&#10;ptq8lCTa1k+/ERY8DjPzG2ax6mwtHuRD5VjBZJyBIC6crrhUcD5tRl8gQkTWWDsmBT0FWC0/BgvM&#10;tWv5QI9jLEWCcMhRgYmxyaUMhSGLYewa4uRdnLcYk/Sl1B7bBLe1nGbZTFqsOC0YbOjHUHE73q0C&#10;+5w8/R7RXrf9FNumN9vf/bdSw89uPQcRqYvv8H97pxXM4HUl3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OlN3BAAAA2gAAAA8AAAAAAAAAAAAAAAAAmAIAAGRycy9kb3du&#10;cmV2LnhtbFBLBQYAAAAABAAEAPUAAACGAwAAAAA=&#10;" filled="f" stroked="f">
                  <v:textbox inset=",0,,0">
                    <w:txbxContent>
                      <w:p w14:paraId="37F3C461" w14:textId="77777777" w:rsidR="00323432" w:rsidRPr="00CF6C10" w:rsidRDefault="00323432" w:rsidP="009468DD">
                        <w:pPr>
                          <w:pStyle w:val="Heading3"/>
                          <w:rPr>
                            <w:rFonts w:ascii="Times New Roman" w:hAnsi="Times New Roman" w:cs="Times New Roman"/>
                          </w:rPr>
                        </w:pPr>
                        <w:r w:rsidRPr="00CF6C10">
                          <w:rPr>
                            <w:rFonts w:ascii="Times New Roman" w:hAnsi="Times New Roman" w:cs="Times New Roman"/>
                          </w:rPr>
                          <w:t>Contents</w:t>
                        </w:r>
                      </w:p>
                    </w:txbxContent>
                  </v:textbox>
                </v:shape>
                <v:group id="Group 118" o:spid="_x0000_s1029" style="position:absolute;top:4572;width:21717;height:28321" coordorigin=",-698" coordsize="21717,283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24" o:spid="_x0000_s1030" style="position:absolute;visibility:visible;mso-wrap-style:square" from="2444,27622" to="20732,27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0T98IAAADaAAAADwAAAGRycy9kb3ducmV2LnhtbERPz2vCMBS+C/sfwht4W9MpE+mM4kRB&#10;DyJ2Y7s+mre0W/NSmth2/vXmMPD48f1erAZbi45aXzlW8JykIIgLpys2Cj7ed09zED4ga6wdk4I/&#10;8rBaPowWmGnX85m6PBgRQ9hnqKAMocmk9EVJFn3iGuLIfbvWYoiwNVK32MdwW8tJms6kxYpjQ4kN&#10;bUoqfvOLVZD/HD6/1lPXv+w7s7se3o5mezoqNX4c1q8gAg3hLv5377WCuDVeiTdAL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0T98IAAADaAAAADwAAAAAAAAAAAAAA&#10;AAChAgAAZHJzL2Rvd25yZXYueG1sUEsFBgAAAAAEAAQA+QAAAJADAAAAAA==&#10;" strokecolor="#8db3e2" strokeweight=".5pt">
                    <v:shadow color="black" opacity="22938f" offset="0,.74833mm"/>
                  </v:line>
                  <v:shape id="Text Box 8" o:spid="_x0000_s1031" type="#_x0000_t202" style="position:absolute;top:-698;width:6165;height:1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14:paraId="234154CE" w14:textId="77777777" w:rsidR="00323432" w:rsidRDefault="00323432" w:rsidP="009E046F">
                          <w:pPr>
                            <w:pStyle w:val="Date"/>
                            <w:jc w:val="center"/>
                          </w:pPr>
                          <w:r>
                            <w:t>Committee</w:t>
                          </w:r>
                        </w:p>
                      </w:txbxContent>
                    </v:textbox>
                  </v:shape>
                  <v:shape id="Text Box 9" o:spid="_x0000_s1032" type="#_x0000_t202" style="position:absolute;left:8001;top:-698;width:13608;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14:paraId="0C45CEEC" w14:textId="77777777" w:rsidR="00323432" w:rsidRDefault="00323432" w:rsidP="009468DD">
                          <w:pPr>
                            <w:pStyle w:val="BodyText3"/>
                          </w:pPr>
                          <w:r>
                            <w:t>Contact details</w:t>
                          </w:r>
                        </w:p>
                      </w:txbxContent>
                    </v:textbox>
                  </v:shape>
                  <v:shape id="Text Box 40" o:spid="_x0000_s1033" type="#_x0000_t202" style="position:absolute;top:7302;width:8001;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14:paraId="79E4EC15" w14:textId="77777777" w:rsidR="00323432" w:rsidRDefault="00323432" w:rsidP="00722DAF">
                          <w:pPr>
                            <w:pStyle w:val="Date"/>
                            <w:jc w:val="left"/>
                          </w:pPr>
                          <w:r>
                            <w:t xml:space="preserve">Oyster Bay Development </w:t>
                          </w:r>
                        </w:p>
                      </w:txbxContent>
                    </v:textbox>
                  </v:shape>
                  <v:shape id="Text Box 41" o:spid="_x0000_s1034" type="#_x0000_t202" style="position:absolute;left:8001;top:7302;width:13716;height:5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14:paraId="1F1D0A2A" w14:textId="7C8A289E" w:rsidR="00323432" w:rsidRDefault="00323432" w:rsidP="009468DD">
                          <w:pPr>
                            <w:pStyle w:val="BodyText3"/>
                          </w:pPr>
                          <w:proofErr w:type="gramStart"/>
                          <w:r>
                            <w:t>Resource  Consent</w:t>
                          </w:r>
                          <w:proofErr w:type="gramEnd"/>
                          <w:r>
                            <w:t xml:space="preserve"> Hearing</w:t>
                          </w:r>
                        </w:p>
                      </w:txbxContent>
                    </v:textbox>
                  </v:shape>
                  <v:shape id="Text Box 44" o:spid="_x0000_s1035" type="#_x0000_t202" style="position:absolute;top:11874;width:6858;height:4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14:paraId="11057813" w14:textId="77777777" w:rsidR="00323432" w:rsidRDefault="00323432" w:rsidP="00722DAF">
                          <w:pPr>
                            <w:pStyle w:val="Date"/>
                            <w:jc w:val="left"/>
                          </w:pPr>
                          <w:proofErr w:type="spellStart"/>
                          <w:r>
                            <w:t>Neighbour</w:t>
                          </w:r>
                          <w:proofErr w:type="spellEnd"/>
                          <w:r>
                            <w:t>-</w:t>
                          </w:r>
                        </w:p>
                        <w:p w14:paraId="19DC1D86" w14:textId="77777777" w:rsidR="00323432" w:rsidRDefault="00323432" w:rsidP="00722DAF">
                          <w:pPr>
                            <w:pStyle w:val="Date"/>
                            <w:jc w:val="left"/>
                          </w:pPr>
                          <w:r>
                            <w:t>Hood watch</w:t>
                          </w:r>
                        </w:p>
                      </w:txbxContent>
                    </v:textbox>
                  </v:shape>
                  <v:shape id="Text Box 45" o:spid="_x0000_s1036" type="#_x0000_t202" style="position:absolute;left:8001;top:11874;width:13716;height:5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49BCE10A" w14:textId="5F1A06EC" w:rsidR="00323432" w:rsidRDefault="00323432" w:rsidP="009468DD">
                          <w:pPr>
                            <w:pStyle w:val="BodyText3"/>
                          </w:pPr>
                          <w:r>
                            <w:t xml:space="preserve"> New Rural Police News Letter</w:t>
                          </w:r>
                        </w:p>
                      </w:txbxContent>
                    </v:textbox>
                  </v:shape>
                  <v:shape id="Text Box 46" o:spid="_x0000_s1037" type="#_x0000_t202" style="position:absolute;top:16446;width:8001;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45D40EAA" w14:textId="67F3A8DB" w:rsidR="00323432" w:rsidRDefault="00323432" w:rsidP="00722DAF">
                          <w:pPr>
                            <w:pStyle w:val="Date"/>
                            <w:jc w:val="left"/>
                          </w:pPr>
                          <w:r>
                            <w:t xml:space="preserve">AGM </w:t>
                          </w:r>
                        </w:p>
                      </w:txbxContent>
                    </v:textbox>
                  </v:shape>
                  <v:shape id="Text Box 47" o:spid="_x0000_s1038" type="#_x0000_t202" style="position:absolute;left:8001;top:16446;width:13716;height:5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7B7EEC87" w14:textId="457238C2" w:rsidR="00323432" w:rsidRDefault="00323432" w:rsidP="009468DD">
                          <w:pPr>
                            <w:pStyle w:val="BodyText3"/>
                          </w:pPr>
                          <w:r>
                            <w:t xml:space="preserve">Minutes </w:t>
                          </w:r>
                        </w:p>
                      </w:txbxContent>
                    </v:textbox>
                  </v:shape>
                </v:group>
                <w10:wrap type="square" anchorx="page" anchory="page"/>
              </v:group>
            </w:pict>
          </mc:Fallback>
        </mc:AlternateContent>
      </w:r>
    </w:p>
    <w:p w14:paraId="6F4AD95A" w14:textId="46B6E616" w:rsidR="00E21E29" w:rsidRDefault="00923E7F" w:rsidP="009468DD">
      <w:pPr>
        <w:pStyle w:val="BodyText"/>
      </w:pPr>
      <w:r>
        <w:rPr>
          <w:noProof/>
          <w:lang w:val="en-US"/>
        </w:rPr>
        <mc:AlternateContent>
          <mc:Choice Requires="wps">
            <w:drawing>
              <wp:anchor distT="0" distB="0" distL="114300" distR="114300" simplePos="0" relativeHeight="251658752" behindDoc="0" locked="0" layoutInCell="1" allowOverlap="1" wp14:anchorId="3B20B938" wp14:editId="2FFB2001">
                <wp:simplePos x="0" y="0"/>
                <wp:positionH relativeFrom="column">
                  <wp:posOffset>4051935</wp:posOffset>
                </wp:positionH>
                <wp:positionV relativeFrom="paragraph">
                  <wp:posOffset>703580</wp:posOffset>
                </wp:positionV>
                <wp:extent cx="730885" cy="571500"/>
                <wp:effectExtent l="0" t="0" r="5715" b="12700"/>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D63F0" w14:textId="419DC88D" w:rsidR="00323432" w:rsidRDefault="00323432" w:rsidP="00722DAF">
                            <w:pPr>
                              <w:pStyle w:val="Date"/>
                              <w:jc w:val="left"/>
                            </w:pPr>
                            <w:r>
                              <w:t>Marlborough Marine Futures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9" type="#_x0000_t202" style="position:absolute;margin-left:319.05pt;margin-top:55.4pt;width:57.5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" filled="f" stroked="f">
                <v:textbox inset="0,0,0,0">
                  <w:txbxContent>
                    <w:p w14:paraId="0E9D63F0" w14:textId="419DC88D" w:rsidR="00323432" w:rsidRDefault="00323432" w:rsidP="00722DAF">
                      <w:pPr>
                        <w:pStyle w:val="Date"/>
                        <w:jc w:val="left"/>
                      </w:pPr>
                      <w:r>
                        <w:t>Marlborough Marine Futures</w:t>
                      </w:r>
                    </w:p>
                  </w:txbxContent>
                </v:textbox>
              </v:shape>
            </w:pict>
          </mc:Fallback>
        </mc:AlternateContent>
      </w:r>
      <w:r w:rsidR="00407A19">
        <w:rPr>
          <w:noProof/>
          <w:lang w:val="en-US"/>
        </w:rPr>
        <mc:AlternateContent>
          <mc:Choice Requires="wps">
            <w:drawing>
              <wp:anchor distT="0" distB="0" distL="114300" distR="114300" simplePos="0" relativeHeight="251659776" behindDoc="0" locked="0" layoutInCell="1" allowOverlap="1" wp14:anchorId="358D8084" wp14:editId="1088071F">
                <wp:simplePos x="0" y="0"/>
                <wp:positionH relativeFrom="column">
                  <wp:posOffset>4852035</wp:posOffset>
                </wp:positionH>
                <wp:positionV relativeFrom="paragraph">
                  <wp:posOffset>703580</wp:posOffset>
                </wp:positionV>
                <wp:extent cx="1360805" cy="342900"/>
                <wp:effectExtent l="0" t="0" r="10795" b="1270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A866E" w14:textId="1DF702D1" w:rsidR="00323432" w:rsidRDefault="00323432" w:rsidP="00DA726F">
                            <w:pPr>
                              <w:pStyle w:val="BodyText3"/>
                            </w:pPr>
                            <w:r>
                              <w:t>A new stakeholder group for Marlborough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0" type="#_x0000_t202" style="position:absolute;margin-left:382.05pt;margin-top:55.4pt;width:107.1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" filled="f" stroked="f">
                <v:textbox inset="0,0,0,0">
                  <w:txbxContent>
                    <w:p w14:paraId="230A866E" w14:textId="1DF702D1" w:rsidR="00323432" w:rsidRDefault="00323432" w:rsidP="00DA726F">
                      <w:pPr>
                        <w:pStyle w:val="BodyText3"/>
                      </w:pPr>
                      <w:r>
                        <w:t>A new stakeholder group for Marlborough</w:t>
                      </w:r>
                    </w:p>
                  </w:txbxContent>
                </v:textbox>
              </v:shape>
            </w:pict>
          </mc:Fallback>
        </mc:AlternateContent>
      </w:r>
      <w:r w:rsidR="00E21E29">
        <w:t>I hope visitors to Port Underwood have enjoyed or are enjoying their s</w:t>
      </w:r>
      <w:r>
        <w:t>ummer</w:t>
      </w:r>
      <w:r w:rsidR="00E21E29">
        <w:t xml:space="preserve"> here. </w:t>
      </w:r>
      <w:r>
        <w:t xml:space="preserve"> </w:t>
      </w:r>
      <w:r w:rsidR="00E21E29">
        <w:t>This will be a brief newsletter as i</w:t>
      </w:r>
      <w:r w:rsidR="00647D1F">
        <w:t>t</w:t>
      </w:r>
      <w:r w:rsidR="00E21E29">
        <w:t xml:space="preserve"> follows shortly on from the last newsletter and also the AGM. The minutes of the AGM are enclosed at the end of this newsletter. </w:t>
      </w:r>
    </w:p>
    <w:p w14:paraId="2FBBD81A" w14:textId="71A5A870" w:rsidR="004918EA" w:rsidRDefault="00E21E29" w:rsidP="009468DD">
      <w:pPr>
        <w:pStyle w:val="BodyText"/>
      </w:pPr>
      <w:r>
        <w:t xml:space="preserve">There have been a number of changes to the committee. The committee contact details are given </w:t>
      </w:r>
      <w:r w:rsidR="004918EA">
        <w:t>below</w:t>
      </w:r>
      <w:r>
        <w:t xml:space="preserve">. We </w:t>
      </w:r>
      <w:r w:rsidR="004918EA">
        <w:t>welcome</w:t>
      </w:r>
      <w:r>
        <w:t xml:space="preserve"> onto the </w:t>
      </w:r>
      <w:r w:rsidR="004918EA">
        <w:t>committee, Arch Stil</w:t>
      </w:r>
      <w:r w:rsidR="00647D1F">
        <w:t>l</w:t>
      </w:r>
      <w:r w:rsidR="004918EA">
        <w:t xml:space="preserve">, Dave Lindner and Michael </w:t>
      </w:r>
      <w:proofErr w:type="spellStart"/>
      <w:r w:rsidR="004918EA">
        <w:t>Blaschke</w:t>
      </w:r>
      <w:proofErr w:type="spellEnd"/>
      <w:r w:rsidR="004918EA">
        <w:t xml:space="preserve">. We appreciate the contributions of members that are on the committee as it helps the Association make responses and fulfil the aims of the Association. </w:t>
      </w:r>
    </w:p>
    <w:p w14:paraId="6B32ED44" w14:textId="428B0E2E" w:rsidR="00E21E29" w:rsidRDefault="004918EA" w:rsidP="009468DD">
      <w:pPr>
        <w:pStyle w:val="BodyText"/>
      </w:pPr>
      <w:r>
        <w:t xml:space="preserve">I would particularly like to thank the contributions of those departing the committee; Ali </w:t>
      </w:r>
      <w:proofErr w:type="spellStart"/>
      <w:r>
        <w:t>Kircher</w:t>
      </w:r>
      <w:proofErr w:type="spellEnd"/>
      <w:r>
        <w:t xml:space="preserve">, Annabel </w:t>
      </w:r>
      <w:proofErr w:type="spellStart"/>
      <w:r>
        <w:t>Phillipson</w:t>
      </w:r>
      <w:proofErr w:type="spellEnd"/>
      <w:r>
        <w:t xml:space="preserve"> and Di </w:t>
      </w:r>
      <w:proofErr w:type="spellStart"/>
      <w:r>
        <w:t>Cranfield</w:t>
      </w:r>
      <w:proofErr w:type="spellEnd"/>
      <w:r>
        <w:t xml:space="preserve">. Each has made a positive and substantial contribution for several years. </w:t>
      </w:r>
    </w:p>
    <w:p w14:paraId="6BABD30B" w14:textId="519042C0" w:rsidR="004918EA" w:rsidRDefault="004918EA" w:rsidP="009468DD">
      <w:pPr>
        <w:pStyle w:val="BodyText"/>
      </w:pPr>
      <w:r>
        <w:t xml:space="preserve">AND, speaking of contributions; these are welcome from all members at any time. These can be made at any time to </w:t>
      </w:r>
      <w:r w:rsidR="003706BA">
        <w:t xml:space="preserve">our e-mail address </w:t>
      </w:r>
      <w:hyperlink r:id="rId9" w:history="1">
        <w:r w:rsidR="003706BA" w:rsidRPr="00205F9C">
          <w:rPr>
            <w:rStyle w:val="Hyperlink"/>
          </w:rPr>
          <w:t>port.underwood.association@gmail.com</w:t>
        </w:r>
      </w:hyperlink>
      <w:r w:rsidR="003706BA">
        <w:t xml:space="preserve"> or direct to committee members. </w:t>
      </w:r>
    </w:p>
    <w:p w14:paraId="385E1D15" w14:textId="77777777" w:rsidR="0069319E" w:rsidRPr="007A74C9" w:rsidRDefault="0069319E" w:rsidP="00DA726F">
      <w:pPr>
        <w:pStyle w:val="BodyText"/>
      </w:pPr>
      <w:r>
        <w:t xml:space="preserve">Best wishes </w:t>
      </w:r>
      <w:r w:rsidR="00407A19">
        <w:rPr>
          <w:noProof/>
          <w:lang w:val="en-US"/>
        </w:rPr>
        <mc:AlternateContent>
          <mc:Choice Requires="wps">
            <w:drawing>
              <wp:anchor distT="0" distB="0" distL="114300" distR="114300" simplePos="0" relativeHeight="251660800" behindDoc="0" locked="0" layoutInCell="1" allowOverlap="1" wp14:anchorId="78F9473E" wp14:editId="0E2F0E16">
                <wp:simplePos x="0" y="0"/>
                <wp:positionH relativeFrom="column">
                  <wp:posOffset>3937635</wp:posOffset>
                </wp:positionH>
                <wp:positionV relativeFrom="paragraph">
                  <wp:posOffset>139700</wp:posOffset>
                </wp:positionV>
                <wp:extent cx="297815" cy="914400"/>
                <wp:effectExtent l="635" t="0" r="635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0300F" w14:textId="77777777" w:rsidR="00323432" w:rsidRDefault="00323432"/>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1" type="#_x0000_t202" style="position:absolute;margin-left:310.05pt;margin-top:11pt;width:23.45pt;height:1in;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" filled="f" stroked="f">
                <v:textbox>
                  <w:txbxContent>
                    <w:p w14:paraId="3D10300F" w14:textId="77777777" w:rsidR="00323432" w:rsidRDefault="00323432"/>
                  </w:txbxContent>
                </v:textbox>
                <w10:wrap type="square"/>
              </v:shape>
            </w:pict>
          </mc:Fallback>
        </mc:AlternateContent>
      </w:r>
      <w:r>
        <w:t>John</w:t>
      </w:r>
    </w:p>
    <w:p w14:paraId="0D8E7D3B" w14:textId="77777777" w:rsidR="0069319E" w:rsidRPr="00CF6C10" w:rsidRDefault="0069319E" w:rsidP="0058582B">
      <w:pPr>
        <w:widowControl w:val="0"/>
        <w:autoSpaceDE w:val="0"/>
        <w:autoSpaceDN w:val="0"/>
        <w:adjustRightInd w:val="0"/>
        <w:rPr>
          <w:b/>
          <w:bCs/>
          <w:color w:val="1A1A1A"/>
          <w:sz w:val="32"/>
          <w:szCs w:val="32"/>
          <w:lang w:val="en-US" w:eastAsia="ja-JP"/>
        </w:rPr>
      </w:pPr>
      <w:r w:rsidRPr="00CF6C10">
        <w:rPr>
          <w:b/>
          <w:bCs/>
          <w:color w:val="1A1A1A"/>
          <w:sz w:val="32"/>
          <w:szCs w:val="32"/>
          <w:lang w:val="en-US" w:eastAsia="ja-JP"/>
        </w:rPr>
        <w:t>Committee members</w:t>
      </w:r>
    </w:p>
    <w:p w14:paraId="2E6708AA" w14:textId="77777777" w:rsidR="0069319E" w:rsidRDefault="0069319E" w:rsidP="0058582B">
      <w:pPr>
        <w:widowControl w:val="0"/>
        <w:autoSpaceDE w:val="0"/>
        <w:autoSpaceDN w:val="0"/>
        <w:adjustRightInd w:val="0"/>
        <w:rPr>
          <w:color w:val="1A1A1A"/>
          <w:lang w:val="en-US" w:eastAsia="ja-JP"/>
        </w:rPr>
      </w:pPr>
    </w:p>
    <w:p w14:paraId="41C43F7E" w14:textId="77777777" w:rsidR="0069319E" w:rsidRPr="00CF6C10" w:rsidRDefault="0069319E" w:rsidP="0058582B">
      <w:pPr>
        <w:widowControl w:val="0"/>
        <w:autoSpaceDE w:val="0"/>
        <w:autoSpaceDN w:val="0"/>
        <w:adjustRightInd w:val="0"/>
        <w:rPr>
          <w:color w:val="1A1A1A"/>
          <w:lang w:val="en-US" w:eastAsia="ja-JP"/>
        </w:rPr>
      </w:pPr>
      <w:r w:rsidRPr="00CF6C10">
        <w:rPr>
          <w:color w:val="1A1A1A"/>
          <w:lang w:val="en-US" w:eastAsia="ja-JP"/>
        </w:rPr>
        <w:t>President</w:t>
      </w:r>
      <w:r>
        <w:rPr>
          <w:color w:val="1A1A1A"/>
          <w:lang w:val="en-US" w:eastAsia="ja-JP"/>
        </w:rPr>
        <w:t xml:space="preserve"> - </w:t>
      </w:r>
      <w:r w:rsidRPr="00CF6C10">
        <w:rPr>
          <w:color w:val="1A1A1A"/>
          <w:lang w:val="en-US" w:eastAsia="ja-JP"/>
        </w:rPr>
        <w:t>John Davison</w:t>
      </w:r>
      <w:r w:rsidRPr="00CF6C10">
        <w:rPr>
          <w:color w:val="1A1A1A"/>
          <w:lang w:val="en-US" w:eastAsia="ja-JP"/>
        </w:rPr>
        <w:tab/>
        <w:t>jad793@gmail.com</w:t>
      </w:r>
    </w:p>
    <w:p w14:paraId="20C4A788" w14:textId="77777777" w:rsidR="0069319E" w:rsidRDefault="0069319E" w:rsidP="0058582B">
      <w:pPr>
        <w:widowControl w:val="0"/>
        <w:autoSpaceDE w:val="0"/>
        <w:autoSpaceDN w:val="0"/>
        <w:adjustRightInd w:val="0"/>
        <w:rPr>
          <w:color w:val="1A1A1A"/>
          <w:lang w:val="en-US" w:eastAsia="ja-JP"/>
        </w:rPr>
      </w:pPr>
      <w:r w:rsidRPr="00CF6C10">
        <w:rPr>
          <w:color w:val="1A1A1A"/>
          <w:lang w:val="en-US" w:eastAsia="ja-JP"/>
        </w:rPr>
        <w:t>Secretary and Treasurer</w:t>
      </w:r>
      <w:r>
        <w:rPr>
          <w:color w:val="1A1A1A"/>
          <w:lang w:val="en-US" w:eastAsia="ja-JP"/>
        </w:rPr>
        <w:t xml:space="preserve"> – </w:t>
      </w:r>
    </w:p>
    <w:p w14:paraId="335BCF51" w14:textId="77777777" w:rsidR="0069319E" w:rsidRPr="00CF6C10" w:rsidRDefault="0069319E" w:rsidP="0058582B">
      <w:pPr>
        <w:widowControl w:val="0"/>
        <w:autoSpaceDE w:val="0"/>
        <w:autoSpaceDN w:val="0"/>
        <w:adjustRightInd w:val="0"/>
        <w:rPr>
          <w:color w:val="1A1A1A"/>
          <w:lang w:val="en-US" w:eastAsia="ja-JP"/>
        </w:rPr>
      </w:pPr>
      <w:r>
        <w:rPr>
          <w:color w:val="1A1A1A"/>
          <w:lang w:val="en-US" w:eastAsia="ja-JP"/>
        </w:rPr>
        <w:t xml:space="preserve">Sara Roush </w:t>
      </w:r>
      <w:r>
        <w:rPr>
          <w:color w:val="1A1A1A"/>
          <w:lang w:val="en-US" w:eastAsia="ja-JP"/>
        </w:rPr>
        <w:tab/>
      </w:r>
      <w:r>
        <w:rPr>
          <w:color w:val="1A1A1A"/>
          <w:lang w:val="en-US" w:eastAsia="ja-JP"/>
        </w:rPr>
        <w:tab/>
      </w:r>
      <w:r>
        <w:rPr>
          <w:color w:val="1A1A1A"/>
          <w:lang w:val="en-US" w:eastAsia="ja-JP"/>
        </w:rPr>
        <w:tab/>
        <w:t>s</w:t>
      </w:r>
      <w:r w:rsidRPr="00CF6C10">
        <w:rPr>
          <w:color w:val="1A1A1A"/>
          <w:lang w:val="en-US" w:eastAsia="ja-JP"/>
        </w:rPr>
        <w:t>arakenroush@gmail.com</w:t>
      </w:r>
    </w:p>
    <w:p w14:paraId="642D3821" w14:textId="77777777" w:rsidR="0069319E" w:rsidRPr="00CF6C10" w:rsidRDefault="0069319E" w:rsidP="0058582B">
      <w:pPr>
        <w:widowControl w:val="0"/>
        <w:autoSpaceDE w:val="0"/>
        <w:autoSpaceDN w:val="0"/>
        <w:adjustRightInd w:val="0"/>
        <w:rPr>
          <w:color w:val="1A1A1A"/>
          <w:lang w:val="en-US" w:eastAsia="ja-JP"/>
        </w:rPr>
      </w:pPr>
      <w:r w:rsidRPr="00CF6C10">
        <w:rPr>
          <w:color w:val="1A1A1A"/>
          <w:lang w:val="en-US" w:eastAsia="ja-JP"/>
        </w:rPr>
        <w:t>Members</w:t>
      </w:r>
    </w:p>
    <w:p w14:paraId="35CF44CC" w14:textId="77777777" w:rsidR="0069319E" w:rsidRPr="00CF6C10" w:rsidRDefault="0069319E" w:rsidP="0058582B">
      <w:pPr>
        <w:widowControl w:val="0"/>
        <w:autoSpaceDE w:val="0"/>
        <w:autoSpaceDN w:val="0"/>
        <w:adjustRightInd w:val="0"/>
        <w:rPr>
          <w:color w:val="1A1A1A"/>
          <w:lang w:val="en-US" w:eastAsia="ja-JP"/>
        </w:rPr>
      </w:pPr>
      <w:r w:rsidRPr="00CF6C10">
        <w:rPr>
          <w:color w:val="1A1A1A"/>
          <w:lang w:val="en-US" w:eastAsia="ja-JP"/>
        </w:rPr>
        <w:t xml:space="preserve">Ken Roush </w:t>
      </w:r>
      <w:r w:rsidRPr="00CF6C10">
        <w:rPr>
          <w:color w:val="1A1A1A"/>
          <w:lang w:val="en-US" w:eastAsia="ja-JP"/>
        </w:rPr>
        <w:tab/>
      </w:r>
      <w:r w:rsidRPr="00CF6C10">
        <w:rPr>
          <w:color w:val="1A1A1A"/>
          <w:lang w:val="en-US" w:eastAsia="ja-JP"/>
        </w:rPr>
        <w:tab/>
      </w:r>
      <w:r w:rsidRPr="00CF6C10">
        <w:rPr>
          <w:color w:val="1A1A1A"/>
          <w:lang w:val="en-US" w:eastAsia="ja-JP"/>
        </w:rPr>
        <w:tab/>
        <w:t>sarakenroush@gmail.com</w:t>
      </w:r>
    </w:p>
    <w:p w14:paraId="6B8F14C8" w14:textId="7B3BD7B4" w:rsidR="0069319E" w:rsidRPr="00CF6C10" w:rsidRDefault="00407A19" w:rsidP="0058582B">
      <w:pPr>
        <w:widowControl w:val="0"/>
        <w:autoSpaceDE w:val="0"/>
        <w:autoSpaceDN w:val="0"/>
        <w:adjustRightInd w:val="0"/>
        <w:rPr>
          <w:color w:val="1A1A1A"/>
          <w:lang w:val="en-US" w:eastAsia="ja-JP"/>
        </w:rPr>
      </w:pPr>
      <w:r>
        <w:rPr>
          <w:noProof/>
          <w:lang w:val="en-US"/>
        </w:rPr>
        <mc:AlternateContent>
          <mc:Choice Requires="wps">
            <w:drawing>
              <wp:anchor distT="0" distB="0" distL="114300" distR="114300" simplePos="0" relativeHeight="251657728" behindDoc="0" locked="0" layoutInCell="1" allowOverlap="1" wp14:anchorId="3E3C1F82" wp14:editId="23919CF0">
                <wp:simplePos x="0" y="0"/>
                <wp:positionH relativeFrom="page">
                  <wp:posOffset>1194435</wp:posOffset>
                </wp:positionH>
                <wp:positionV relativeFrom="page">
                  <wp:posOffset>9146540</wp:posOffset>
                </wp:positionV>
                <wp:extent cx="5172075" cy="800100"/>
                <wp:effectExtent l="635" t="2540" r="0" b="0"/>
                <wp:wrapTight wrapText="bothSides">
                  <wp:wrapPolygon edited="0">
                    <wp:start x="0" y="0"/>
                    <wp:lineTo x="21600" y="0"/>
                    <wp:lineTo x="21600" y="21600"/>
                    <wp:lineTo x="0" y="21600"/>
                    <wp:lineTo x="0" y="0"/>
                  </wp:wrapPolygon>
                </wp:wrapTight>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FB7F5" w14:textId="77777777" w:rsidR="00323432" w:rsidRPr="00CF6C10" w:rsidRDefault="00323432" w:rsidP="0058582B">
                            <w:pPr>
                              <w:pStyle w:val="BlockHeading"/>
                              <w:jc w:val="left"/>
                              <w:rPr>
                                <w:rFonts w:ascii="Times New Roman" w:hAnsi="Times New Roman" w:cs="Times New Roman"/>
                                <w:b/>
                                <w:bCs/>
                                <w:color w:val="auto"/>
                                <w:sz w:val="40"/>
                                <w:szCs w:val="40"/>
                              </w:rPr>
                            </w:pPr>
                            <w:r w:rsidRPr="00CF6C10">
                              <w:rPr>
                                <w:rFonts w:ascii="Times New Roman" w:hAnsi="Times New Roman" w:cs="Times New Roman"/>
                                <w:b/>
                                <w:bCs/>
                                <w:color w:val="auto"/>
                                <w:sz w:val="40"/>
                                <w:szCs w:val="40"/>
                              </w:rPr>
                              <w:t>Port Underwood Association contact details:</w:t>
                            </w:r>
                          </w:p>
                          <w:p w14:paraId="61510DB7" w14:textId="77777777" w:rsidR="00323432" w:rsidRPr="00CF6C10" w:rsidRDefault="00323432" w:rsidP="00C305EF">
                            <w:pPr>
                              <w:pStyle w:val="BlockHeading"/>
                              <w:rPr>
                                <w:rFonts w:ascii="Times New Roman" w:hAnsi="Times New Roman" w:cs="Times New Roman"/>
                                <w:color w:val="auto"/>
                                <w:sz w:val="32"/>
                                <w:szCs w:val="32"/>
                              </w:rPr>
                            </w:pPr>
                            <w:proofErr w:type="gramStart"/>
                            <w:r w:rsidRPr="00CF6C10">
                              <w:rPr>
                                <w:rFonts w:ascii="Times New Roman" w:hAnsi="Times New Roman" w:cs="Times New Roman"/>
                                <w:color w:val="auto"/>
                                <w:sz w:val="32"/>
                                <w:szCs w:val="32"/>
                              </w:rPr>
                              <w:t>port.underwood.association@gmail.com</w:t>
                            </w:r>
                            <w:proofErr w:type="gramEnd"/>
                            <w:r w:rsidRPr="00CF6C10">
                              <w:rPr>
                                <w:rFonts w:ascii="Times New Roman" w:hAnsi="Times New Roman" w:cs="Times New Roman"/>
                                <w:color w:val="auto"/>
                                <w:sz w:val="32"/>
                                <w:szCs w:val="32"/>
                              </w:rPr>
                              <w:t>  or</w:t>
                            </w:r>
                          </w:p>
                          <w:p w14:paraId="7D880BE7" w14:textId="77777777" w:rsidR="00323432" w:rsidRPr="00CF6C10" w:rsidRDefault="00323432" w:rsidP="00C305EF">
                            <w:pPr>
                              <w:pStyle w:val="BlockHeading"/>
                              <w:rPr>
                                <w:rFonts w:ascii="Times New Roman" w:hAnsi="Times New Roman" w:cs="Times New Roman"/>
                                <w:color w:val="auto"/>
                                <w:sz w:val="32"/>
                                <w:szCs w:val="32"/>
                              </w:rPr>
                            </w:pPr>
                            <w:r w:rsidRPr="00CF6C10">
                              <w:rPr>
                                <w:rFonts w:ascii="Times New Roman" w:hAnsi="Times New Roman" w:cs="Times New Roman"/>
                                <w:color w:val="auto"/>
                                <w:sz w:val="32"/>
                                <w:szCs w:val="32"/>
                              </w:rPr>
                              <w:t>PO Box 59 Blenheim 724</w:t>
                            </w:r>
                            <w:r>
                              <w:rPr>
                                <w:rFonts w:ascii="Times New Roman" w:hAnsi="Times New Roman" w:cs="Times New Roman"/>
                                <w:color w:val="auto"/>
                                <w:sz w:val="32"/>
                                <w:szCs w:val="32"/>
                              </w:rPr>
                              <w:t>0</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2" type="#_x0000_t202" style="position:absolute;margin-left:94.05pt;margin-top:720.2pt;width:407.25pt;height:6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" filled="f" stroked="f">
                <v:textbox inset=",0,,0">
                  <w:txbxContent>
                    <w:p w14:paraId="644FB7F5" w14:textId="77777777" w:rsidR="00323432" w:rsidRPr="00CF6C10" w:rsidRDefault="00323432" w:rsidP="0058582B">
                      <w:pPr>
                        <w:pStyle w:val="BlockHeading"/>
                        <w:jc w:val="left"/>
                        <w:rPr>
                          <w:rFonts w:ascii="Times New Roman" w:hAnsi="Times New Roman" w:cs="Times New Roman"/>
                          <w:b/>
                          <w:bCs/>
                          <w:color w:val="auto"/>
                          <w:sz w:val="40"/>
                          <w:szCs w:val="40"/>
                        </w:rPr>
                      </w:pPr>
                      <w:r w:rsidRPr="00CF6C10">
                        <w:rPr>
                          <w:rFonts w:ascii="Times New Roman" w:hAnsi="Times New Roman" w:cs="Times New Roman"/>
                          <w:b/>
                          <w:bCs/>
                          <w:color w:val="auto"/>
                          <w:sz w:val="40"/>
                          <w:szCs w:val="40"/>
                        </w:rPr>
                        <w:t>Port Underwood Association contact details:</w:t>
                      </w:r>
                    </w:p>
                    <w:p w14:paraId="61510DB7" w14:textId="77777777" w:rsidR="00323432" w:rsidRPr="00CF6C10" w:rsidRDefault="00323432" w:rsidP="00C305EF">
                      <w:pPr>
                        <w:pStyle w:val="BlockHeading"/>
                        <w:rPr>
                          <w:rFonts w:ascii="Times New Roman" w:hAnsi="Times New Roman" w:cs="Times New Roman"/>
                          <w:color w:val="auto"/>
                          <w:sz w:val="32"/>
                          <w:szCs w:val="32"/>
                        </w:rPr>
                      </w:pPr>
                      <w:r w:rsidRPr="00CF6C10">
                        <w:rPr>
                          <w:rFonts w:ascii="Times New Roman" w:hAnsi="Times New Roman" w:cs="Times New Roman"/>
                          <w:color w:val="auto"/>
                          <w:sz w:val="32"/>
                          <w:szCs w:val="32"/>
                        </w:rPr>
                        <w:t>port.underwood.association@gmail.com</w:t>
                      </w:r>
                      <w:proofErr w:type="gramStart"/>
                      <w:r w:rsidRPr="00CF6C10">
                        <w:rPr>
                          <w:rFonts w:ascii="Times New Roman" w:hAnsi="Times New Roman" w:cs="Times New Roman"/>
                          <w:color w:val="auto"/>
                          <w:sz w:val="32"/>
                          <w:szCs w:val="32"/>
                        </w:rPr>
                        <w:t>  or</w:t>
                      </w:r>
                      <w:proofErr w:type="gramEnd"/>
                    </w:p>
                    <w:p w14:paraId="7D880BE7" w14:textId="77777777" w:rsidR="00323432" w:rsidRPr="00CF6C10" w:rsidRDefault="00323432" w:rsidP="00C305EF">
                      <w:pPr>
                        <w:pStyle w:val="BlockHeading"/>
                        <w:rPr>
                          <w:rFonts w:ascii="Times New Roman" w:hAnsi="Times New Roman" w:cs="Times New Roman"/>
                          <w:color w:val="auto"/>
                          <w:sz w:val="32"/>
                          <w:szCs w:val="32"/>
                        </w:rPr>
                      </w:pPr>
                      <w:r w:rsidRPr="00CF6C10">
                        <w:rPr>
                          <w:rFonts w:ascii="Times New Roman" w:hAnsi="Times New Roman" w:cs="Times New Roman"/>
                          <w:color w:val="auto"/>
                          <w:sz w:val="32"/>
                          <w:szCs w:val="32"/>
                        </w:rPr>
                        <w:t>PO Box 59 Blenheim 724</w:t>
                      </w:r>
                      <w:r>
                        <w:rPr>
                          <w:rFonts w:ascii="Times New Roman" w:hAnsi="Times New Roman" w:cs="Times New Roman"/>
                          <w:color w:val="auto"/>
                          <w:sz w:val="32"/>
                          <w:szCs w:val="32"/>
                        </w:rPr>
                        <w:t>0</w:t>
                      </w:r>
                    </w:p>
                  </w:txbxContent>
                </v:textbox>
                <w10:wrap type="tight" anchorx="page" anchory="page"/>
              </v:shape>
            </w:pict>
          </mc:Fallback>
        </mc:AlternateContent>
      </w:r>
      <w:r w:rsidR="00E21E29">
        <w:rPr>
          <w:color w:val="1A1A1A"/>
          <w:lang w:val="en-US" w:eastAsia="ja-JP"/>
        </w:rPr>
        <w:t>Arch Sti</w:t>
      </w:r>
      <w:r w:rsidR="00647D1F">
        <w:rPr>
          <w:color w:val="1A1A1A"/>
          <w:lang w:val="en-US" w:eastAsia="ja-JP"/>
        </w:rPr>
        <w:t>l</w:t>
      </w:r>
      <w:r w:rsidR="00E21E29">
        <w:rPr>
          <w:color w:val="1A1A1A"/>
          <w:lang w:val="en-US" w:eastAsia="ja-JP"/>
        </w:rPr>
        <w:t>l</w:t>
      </w:r>
      <w:r w:rsidR="0069319E" w:rsidRPr="00CF6C10">
        <w:rPr>
          <w:color w:val="1A1A1A"/>
          <w:lang w:val="en-US" w:eastAsia="ja-JP"/>
        </w:rPr>
        <w:tab/>
      </w:r>
      <w:r w:rsidR="0069319E" w:rsidRPr="00CF6C10">
        <w:rPr>
          <w:color w:val="1A1A1A"/>
          <w:lang w:val="en-US" w:eastAsia="ja-JP"/>
        </w:rPr>
        <w:tab/>
      </w:r>
      <w:r w:rsidR="0069319E" w:rsidRPr="00CF6C10">
        <w:rPr>
          <w:color w:val="1A1A1A"/>
          <w:lang w:val="en-US" w:eastAsia="ja-JP"/>
        </w:rPr>
        <w:tab/>
      </w:r>
      <w:r w:rsidR="00E21E29">
        <w:rPr>
          <w:color w:val="1A1A1A"/>
          <w:lang w:val="en-US" w:eastAsia="ja-JP"/>
        </w:rPr>
        <w:t>archandmary@hotmail.com</w:t>
      </w:r>
    </w:p>
    <w:p w14:paraId="6B1D3237" w14:textId="3414BB53" w:rsidR="0069319E" w:rsidRPr="00CF6C10" w:rsidRDefault="00E21E29" w:rsidP="0058582B">
      <w:pPr>
        <w:widowControl w:val="0"/>
        <w:autoSpaceDE w:val="0"/>
        <w:autoSpaceDN w:val="0"/>
        <w:adjustRightInd w:val="0"/>
        <w:rPr>
          <w:color w:val="1A1A1A"/>
          <w:lang w:val="en-US" w:eastAsia="ja-JP"/>
        </w:rPr>
      </w:pPr>
      <w:r>
        <w:rPr>
          <w:color w:val="1A1A1A"/>
          <w:lang w:val="en-US" w:eastAsia="ja-JP"/>
        </w:rPr>
        <w:t>Davie Lindner</w:t>
      </w:r>
      <w:r>
        <w:rPr>
          <w:color w:val="1A1A1A"/>
          <w:lang w:val="en-US" w:eastAsia="ja-JP"/>
        </w:rPr>
        <w:tab/>
      </w:r>
      <w:r w:rsidR="0069319E" w:rsidRPr="00CF6C10">
        <w:rPr>
          <w:color w:val="1A1A1A"/>
          <w:lang w:val="en-US" w:eastAsia="ja-JP"/>
        </w:rPr>
        <w:tab/>
      </w:r>
      <w:r w:rsidR="0069319E" w:rsidRPr="00CF6C10">
        <w:rPr>
          <w:color w:val="1A1A1A"/>
          <w:lang w:val="en-US" w:eastAsia="ja-JP"/>
        </w:rPr>
        <w:tab/>
      </w:r>
      <w:r>
        <w:rPr>
          <w:color w:val="1A1A1A"/>
          <w:lang w:val="en-US" w:eastAsia="ja-JP"/>
        </w:rPr>
        <w:t>davidlindner@yahoo</w:t>
      </w:r>
      <w:r w:rsidR="0069319E" w:rsidRPr="00CF6C10">
        <w:rPr>
          <w:color w:val="1A1A1A"/>
          <w:lang w:val="en-US" w:eastAsia="ja-JP"/>
        </w:rPr>
        <w:t>.com</w:t>
      </w:r>
    </w:p>
    <w:p w14:paraId="5A1C6808" w14:textId="77777777" w:rsidR="0069319E" w:rsidRPr="00CF6C10" w:rsidRDefault="0069319E" w:rsidP="0058582B">
      <w:pPr>
        <w:widowControl w:val="0"/>
        <w:autoSpaceDE w:val="0"/>
        <w:autoSpaceDN w:val="0"/>
        <w:adjustRightInd w:val="0"/>
        <w:rPr>
          <w:color w:val="1A1A1A"/>
          <w:lang w:val="en-US" w:eastAsia="ja-JP"/>
        </w:rPr>
      </w:pPr>
      <w:r w:rsidRPr="00CF6C10">
        <w:rPr>
          <w:color w:val="1A1A1A"/>
          <w:lang w:val="en-US" w:eastAsia="ja-JP"/>
        </w:rPr>
        <w:t xml:space="preserve">Greg </w:t>
      </w:r>
      <w:proofErr w:type="spellStart"/>
      <w:r w:rsidRPr="00CF6C10">
        <w:rPr>
          <w:color w:val="1A1A1A"/>
          <w:lang w:val="en-US" w:eastAsia="ja-JP"/>
        </w:rPr>
        <w:t>Phillipson</w:t>
      </w:r>
      <w:proofErr w:type="spellEnd"/>
      <w:r w:rsidRPr="00CF6C10">
        <w:rPr>
          <w:color w:val="1A1A1A"/>
          <w:lang w:val="en-US" w:eastAsia="ja-JP"/>
        </w:rPr>
        <w:tab/>
      </w:r>
      <w:r w:rsidRPr="00CF6C10">
        <w:rPr>
          <w:color w:val="1A1A1A"/>
          <w:lang w:val="en-US" w:eastAsia="ja-JP"/>
        </w:rPr>
        <w:tab/>
        <w:t>embryo.greg@gmail.com</w:t>
      </w:r>
    </w:p>
    <w:p w14:paraId="0ECFE515" w14:textId="26D2FDA2" w:rsidR="0069319E" w:rsidRPr="00CF6C10" w:rsidRDefault="00E21E29" w:rsidP="0058582B">
      <w:pPr>
        <w:widowControl w:val="0"/>
        <w:autoSpaceDE w:val="0"/>
        <w:autoSpaceDN w:val="0"/>
        <w:adjustRightInd w:val="0"/>
        <w:rPr>
          <w:color w:val="1A1A1A"/>
          <w:lang w:val="en-US" w:eastAsia="ja-JP"/>
        </w:rPr>
      </w:pPr>
      <w:r>
        <w:rPr>
          <w:color w:val="1A1A1A"/>
          <w:lang w:val="en-US" w:eastAsia="ja-JP"/>
        </w:rPr>
        <w:t xml:space="preserve">Michael </w:t>
      </w:r>
      <w:proofErr w:type="spellStart"/>
      <w:r>
        <w:rPr>
          <w:color w:val="1A1A1A"/>
          <w:lang w:val="en-US" w:eastAsia="ja-JP"/>
        </w:rPr>
        <w:t>Blaschke</w:t>
      </w:r>
      <w:proofErr w:type="spellEnd"/>
      <w:r w:rsidR="0069319E" w:rsidRPr="00CF6C10">
        <w:rPr>
          <w:color w:val="1A1A1A"/>
          <w:lang w:val="en-US" w:eastAsia="ja-JP"/>
        </w:rPr>
        <w:tab/>
      </w:r>
      <w:r w:rsidR="0069319E" w:rsidRPr="00CF6C10">
        <w:rPr>
          <w:color w:val="1A1A1A"/>
          <w:lang w:val="en-US" w:eastAsia="ja-JP"/>
        </w:rPr>
        <w:tab/>
      </w:r>
      <w:r>
        <w:rPr>
          <w:color w:val="1A1A1A"/>
          <w:lang w:val="en-US" w:eastAsia="ja-JP"/>
        </w:rPr>
        <w:t>mj.blaschke</w:t>
      </w:r>
      <w:r w:rsidR="0069319E" w:rsidRPr="00CF6C10">
        <w:rPr>
          <w:color w:val="1A1A1A"/>
          <w:lang w:val="en-US" w:eastAsia="ja-JP"/>
        </w:rPr>
        <w:t>@gmail.com</w:t>
      </w:r>
    </w:p>
    <w:p w14:paraId="589418DD" w14:textId="77777777" w:rsidR="0069319E" w:rsidRPr="00CF6C10" w:rsidRDefault="0069319E" w:rsidP="0058582B">
      <w:pPr>
        <w:widowControl w:val="0"/>
        <w:autoSpaceDE w:val="0"/>
        <w:autoSpaceDN w:val="0"/>
        <w:adjustRightInd w:val="0"/>
        <w:rPr>
          <w:color w:val="1A1A1A"/>
          <w:lang w:val="en-US" w:eastAsia="ja-JP"/>
        </w:rPr>
      </w:pPr>
      <w:r w:rsidRPr="00CF6C10">
        <w:rPr>
          <w:color w:val="1A1A1A"/>
          <w:lang w:val="en-US" w:eastAsia="ja-JP"/>
        </w:rPr>
        <w:t xml:space="preserve">Jeremy Ward </w:t>
      </w:r>
      <w:r w:rsidRPr="00CF6C10">
        <w:rPr>
          <w:color w:val="1A1A1A"/>
          <w:lang w:val="en-US" w:eastAsia="ja-JP"/>
        </w:rPr>
        <w:tab/>
      </w:r>
      <w:r w:rsidRPr="00CF6C10">
        <w:rPr>
          <w:color w:val="1A1A1A"/>
          <w:lang w:val="en-US" w:eastAsia="ja-JP"/>
        </w:rPr>
        <w:tab/>
      </w:r>
      <w:r w:rsidRPr="00CF6C10">
        <w:rPr>
          <w:color w:val="1A1A1A"/>
          <w:lang w:val="en-US" w:eastAsia="ja-JP"/>
        </w:rPr>
        <w:tab/>
        <w:t>jeremy@eastbywest.co.nz</w:t>
      </w:r>
    </w:p>
    <w:p w14:paraId="448AC601" w14:textId="77777777" w:rsidR="0069319E" w:rsidRPr="00CF6C10" w:rsidRDefault="0069319E" w:rsidP="0058582B">
      <w:r w:rsidRPr="00CF6C10">
        <w:rPr>
          <w:color w:val="1A1A1A"/>
          <w:lang w:val="en-US" w:eastAsia="ja-JP"/>
        </w:rPr>
        <w:t>Dav</w:t>
      </w:r>
      <w:r>
        <w:rPr>
          <w:color w:val="1A1A1A"/>
          <w:lang w:val="en-US" w:eastAsia="ja-JP"/>
        </w:rPr>
        <w:t>id</w:t>
      </w:r>
      <w:r w:rsidRPr="00CF6C10">
        <w:rPr>
          <w:color w:val="1A1A1A"/>
          <w:lang w:val="en-US" w:eastAsia="ja-JP"/>
        </w:rPr>
        <w:t xml:space="preserve"> Whyte </w:t>
      </w:r>
      <w:r w:rsidRPr="00CF6C10">
        <w:rPr>
          <w:color w:val="1A1A1A"/>
          <w:lang w:val="en-US" w:eastAsia="ja-JP"/>
        </w:rPr>
        <w:tab/>
      </w:r>
      <w:r w:rsidRPr="00CF6C10">
        <w:rPr>
          <w:color w:val="1A1A1A"/>
          <w:lang w:val="en-US" w:eastAsia="ja-JP"/>
        </w:rPr>
        <w:tab/>
      </w:r>
      <w:r w:rsidRPr="00CF6C10">
        <w:rPr>
          <w:color w:val="1A1A1A"/>
          <w:lang w:val="en-US" w:eastAsia="ja-JP"/>
        </w:rPr>
        <w:tab/>
        <w:t>clintondale@xtra.co.nz</w:t>
      </w:r>
    </w:p>
    <w:p w14:paraId="1ADAE789" w14:textId="77777777" w:rsidR="0069319E" w:rsidRDefault="0069319E"/>
    <w:p w14:paraId="5AF13E12" w14:textId="77777777" w:rsidR="0069319E" w:rsidRDefault="0069319E" w:rsidP="00CF6C10">
      <w:pPr>
        <w:rPr>
          <w:b/>
          <w:bCs/>
          <w:sz w:val="32"/>
          <w:szCs w:val="32"/>
        </w:rPr>
      </w:pPr>
    </w:p>
    <w:p w14:paraId="27E38F2C" w14:textId="77777777" w:rsidR="00401AA1" w:rsidRDefault="00401AA1">
      <w:pPr>
        <w:rPr>
          <w:b/>
          <w:bCs/>
          <w:sz w:val="32"/>
          <w:szCs w:val="32"/>
          <w:lang w:val="en-GB"/>
        </w:rPr>
      </w:pPr>
    </w:p>
    <w:p w14:paraId="31FC2D4D" w14:textId="77777777" w:rsidR="00401AA1" w:rsidRPr="00401AA1" w:rsidRDefault="00401AA1" w:rsidP="00401AA1">
      <w:pPr>
        <w:rPr>
          <w:b/>
          <w:sz w:val="32"/>
          <w:szCs w:val="32"/>
        </w:rPr>
      </w:pPr>
      <w:r w:rsidRPr="00401AA1">
        <w:rPr>
          <w:b/>
          <w:sz w:val="32"/>
          <w:szCs w:val="32"/>
        </w:rPr>
        <w:lastRenderedPageBreak/>
        <w:t xml:space="preserve">Alison </w:t>
      </w:r>
      <w:proofErr w:type="spellStart"/>
      <w:r w:rsidRPr="00401AA1">
        <w:rPr>
          <w:b/>
          <w:sz w:val="32"/>
          <w:szCs w:val="32"/>
        </w:rPr>
        <w:t>Kircher</w:t>
      </w:r>
      <w:proofErr w:type="spellEnd"/>
      <w:r w:rsidRPr="00401AA1">
        <w:rPr>
          <w:b/>
          <w:sz w:val="32"/>
          <w:szCs w:val="32"/>
        </w:rPr>
        <w:t xml:space="preserve">   1950 – 2015</w:t>
      </w:r>
    </w:p>
    <w:p w14:paraId="3262B35F" w14:textId="77777777" w:rsidR="00401AA1" w:rsidRDefault="00401AA1" w:rsidP="00401AA1">
      <w:pPr>
        <w:rPr>
          <w:b/>
        </w:rPr>
      </w:pPr>
    </w:p>
    <w:p w14:paraId="0F881988" w14:textId="77777777" w:rsidR="00401AA1" w:rsidRDefault="00401AA1" w:rsidP="00401AA1">
      <w:r>
        <w:t xml:space="preserve">It is with extreme sadness that we inform the community of the passing of Ali </w:t>
      </w:r>
      <w:proofErr w:type="spellStart"/>
      <w:r>
        <w:t>Kircher</w:t>
      </w:r>
      <w:proofErr w:type="spellEnd"/>
      <w:r>
        <w:t xml:space="preserve"> on 29</w:t>
      </w:r>
      <w:r w:rsidRPr="00A4221C">
        <w:rPr>
          <w:vertAlign w:val="superscript"/>
        </w:rPr>
        <w:t>th</w:t>
      </w:r>
      <w:r>
        <w:t xml:space="preserve"> January, </w:t>
      </w:r>
      <w:proofErr w:type="gramStart"/>
      <w:r>
        <w:t>2015  due</w:t>
      </w:r>
      <w:proofErr w:type="gramEnd"/>
      <w:r>
        <w:t xml:space="preserve"> to complications from cancer. Ali lived her life to the fullest and touched many people on the way. She had a lifelong connection to Port Underwood and Ocean Bay where her parents built a </w:t>
      </w:r>
      <w:proofErr w:type="spellStart"/>
      <w:r>
        <w:t>bach</w:t>
      </w:r>
      <w:proofErr w:type="spellEnd"/>
      <w:r>
        <w:t xml:space="preserve"> which Ali and family continued to use. Ali felt strongly about preserving and enhancing Port Underwood and served on the Port Underwood Association Committee for 14 years. She was a tremendous motivator for the committee and spent countless hours as treasurer and membership secretary working behind the scenes for the betterment of the Port. Ali will be greatly missed by all who knew her.  Our sincerest condolences go out to all of her family and friends.</w:t>
      </w:r>
    </w:p>
    <w:p w14:paraId="5FF855E9" w14:textId="77777777" w:rsidR="00401AA1" w:rsidRDefault="00401AA1">
      <w:pPr>
        <w:rPr>
          <w:b/>
          <w:bCs/>
          <w:sz w:val="32"/>
          <w:szCs w:val="32"/>
          <w:lang w:val="en-GB"/>
        </w:rPr>
      </w:pPr>
    </w:p>
    <w:p w14:paraId="5504BE0F" w14:textId="77777777" w:rsidR="00401AA1" w:rsidRDefault="00401AA1">
      <w:pPr>
        <w:rPr>
          <w:b/>
          <w:bCs/>
          <w:sz w:val="32"/>
          <w:szCs w:val="32"/>
          <w:lang w:val="en-GB"/>
        </w:rPr>
      </w:pPr>
    </w:p>
    <w:p w14:paraId="73E7276E" w14:textId="3D11F6F9" w:rsidR="0069319E" w:rsidRDefault="003706BA">
      <w:pPr>
        <w:rPr>
          <w:b/>
          <w:bCs/>
          <w:sz w:val="32"/>
          <w:szCs w:val="32"/>
          <w:lang w:val="en-GB"/>
        </w:rPr>
      </w:pPr>
      <w:r>
        <w:rPr>
          <w:b/>
          <w:bCs/>
          <w:sz w:val="32"/>
          <w:szCs w:val="32"/>
          <w:lang w:val="en-GB"/>
        </w:rPr>
        <w:t>Marlborough Marine Futures</w:t>
      </w:r>
    </w:p>
    <w:p w14:paraId="05E0A093" w14:textId="77777777" w:rsidR="0069319E" w:rsidRPr="004E1C76" w:rsidRDefault="0069319E"/>
    <w:p w14:paraId="01585323" w14:textId="116DD1B0" w:rsidR="003706BA" w:rsidRPr="00401AA1" w:rsidRDefault="003706BA" w:rsidP="003706BA">
      <w:pPr>
        <w:widowControl w:val="0"/>
        <w:autoSpaceDE w:val="0"/>
        <w:autoSpaceDN w:val="0"/>
        <w:adjustRightInd w:val="0"/>
        <w:rPr>
          <w:color w:val="262626"/>
          <w:lang w:val="en-US"/>
        </w:rPr>
      </w:pPr>
      <w:r w:rsidRPr="00401AA1">
        <w:rPr>
          <w:color w:val="262626"/>
          <w:lang w:val="en-US"/>
        </w:rPr>
        <w:t>The Marlborough Sounds Integrated Management Trust was established in 2012 to support a better future for the Marlborough marine environment. The current trustees are:</w:t>
      </w:r>
    </w:p>
    <w:p w14:paraId="044BF2EB" w14:textId="77777777" w:rsidR="003706BA" w:rsidRPr="00401AA1" w:rsidRDefault="003706BA" w:rsidP="003706BA">
      <w:pPr>
        <w:widowControl w:val="0"/>
        <w:autoSpaceDE w:val="0"/>
        <w:autoSpaceDN w:val="0"/>
        <w:adjustRightInd w:val="0"/>
        <w:rPr>
          <w:color w:val="262626"/>
          <w:lang w:val="en-US"/>
        </w:rPr>
      </w:pPr>
    </w:p>
    <w:p w14:paraId="347A0B41" w14:textId="62C92E58" w:rsidR="003706BA" w:rsidRPr="00401AA1" w:rsidRDefault="003706BA" w:rsidP="003706BA">
      <w:pPr>
        <w:widowControl w:val="0"/>
        <w:autoSpaceDE w:val="0"/>
        <w:autoSpaceDN w:val="0"/>
        <w:adjustRightInd w:val="0"/>
        <w:rPr>
          <w:color w:val="262626"/>
          <w:lang w:val="en-US"/>
        </w:rPr>
      </w:pPr>
      <w:r w:rsidRPr="00401AA1">
        <w:rPr>
          <w:color w:val="262626"/>
          <w:lang w:val="en-US"/>
        </w:rPr>
        <w:t xml:space="preserve">Eric Jorgensen (chairman), Raymond Smith, John </w:t>
      </w:r>
      <w:proofErr w:type="spellStart"/>
      <w:r w:rsidRPr="00401AA1">
        <w:rPr>
          <w:color w:val="262626"/>
          <w:lang w:val="en-US"/>
        </w:rPr>
        <w:t>Hellstrom</w:t>
      </w:r>
      <w:proofErr w:type="spellEnd"/>
      <w:r w:rsidRPr="00401AA1">
        <w:rPr>
          <w:color w:val="262626"/>
          <w:lang w:val="en-US"/>
        </w:rPr>
        <w:t xml:space="preserve">, Lance </w:t>
      </w:r>
      <w:proofErr w:type="spellStart"/>
      <w:r w:rsidRPr="00401AA1">
        <w:rPr>
          <w:color w:val="262626"/>
          <w:lang w:val="en-US"/>
        </w:rPr>
        <w:t>Wichman</w:t>
      </w:r>
      <w:proofErr w:type="spellEnd"/>
      <w:r w:rsidRPr="00401AA1">
        <w:rPr>
          <w:color w:val="262626"/>
          <w:lang w:val="en-US"/>
        </w:rPr>
        <w:t xml:space="preserve">, Roy </w:t>
      </w:r>
      <w:proofErr w:type="spellStart"/>
      <w:r w:rsidRPr="00401AA1">
        <w:rPr>
          <w:color w:val="262626"/>
          <w:lang w:val="en-US"/>
        </w:rPr>
        <w:t>Grose</w:t>
      </w:r>
      <w:proofErr w:type="spellEnd"/>
      <w:r w:rsidRPr="00401AA1">
        <w:rPr>
          <w:color w:val="262626"/>
          <w:lang w:val="en-US"/>
        </w:rPr>
        <w:t>.</w:t>
      </w:r>
    </w:p>
    <w:p w14:paraId="70B2DC69" w14:textId="77777777" w:rsidR="003706BA" w:rsidRPr="00401AA1" w:rsidRDefault="003706BA" w:rsidP="003706BA">
      <w:pPr>
        <w:widowControl w:val="0"/>
        <w:autoSpaceDE w:val="0"/>
        <w:autoSpaceDN w:val="0"/>
        <w:adjustRightInd w:val="0"/>
        <w:rPr>
          <w:color w:val="262626"/>
          <w:lang w:val="en-US"/>
        </w:rPr>
      </w:pPr>
    </w:p>
    <w:p w14:paraId="490E9687" w14:textId="0152C505" w:rsidR="003706BA" w:rsidRPr="00401AA1" w:rsidRDefault="003706BA" w:rsidP="003706BA">
      <w:pPr>
        <w:widowControl w:val="0"/>
        <w:autoSpaceDE w:val="0"/>
        <w:autoSpaceDN w:val="0"/>
        <w:adjustRightInd w:val="0"/>
        <w:rPr>
          <w:color w:val="262626"/>
          <w:lang w:val="en-US"/>
        </w:rPr>
      </w:pPr>
      <w:r w:rsidRPr="00401AA1">
        <w:rPr>
          <w:color w:val="262626"/>
          <w:lang w:val="en-US"/>
        </w:rPr>
        <w:t>The trust is funded by Marlborough District Council and Canterbury Community Trust.</w:t>
      </w:r>
    </w:p>
    <w:p w14:paraId="5F5D13A7" w14:textId="77777777" w:rsidR="003706BA" w:rsidRPr="00401AA1" w:rsidRDefault="003706BA" w:rsidP="003706BA">
      <w:pPr>
        <w:widowControl w:val="0"/>
        <w:autoSpaceDE w:val="0"/>
        <w:autoSpaceDN w:val="0"/>
        <w:adjustRightInd w:val="0"/>
        <w:rPr>
          <w:color w:val="262626"/>
          <w:lang w:val="en-US"/>
        </w:rPr>
      </w:pPr>
    </w:p>
    <w:p w14:paraId="4FB19D2F" w14:textId="1EFAE80C" w:rsidR="003706BA" w:rsidRPr="00401AA1" w:rsidRDefault="003706BA" w:rsidP="003706BA">
      <w:pPr>
        <w:widowControl w:val="0"/>
        <w:autoSpaceDE w:val="0"/>
        <w:autoSpaceDN w:val="0"/>
        <w:adjustRightInd w:val="0"/>
        <w:rPr>
          <w:color w:val="262626"/>
          <w:lang w:val="en-US"/>
        </w:rPr>
      </w:pPr>
      <w:r w:rsidRPr="00401AA1">
        <w:rPr>
          <w:color w:val="262626"/>
          <w:lang w:val="en-US"/>
        </w:rPr>
        <w:t>The trust is forming a stakeholder group; M</w:t>
      </w:r>
      <w:r w:rsidR="003B2DB2" w:rsidRPr="00401AA1">
        <w:rPr>
          <w:color w:val="262626"/>
          <w:lang w:val="en-US"/>
        </w:rPr>
        <w:t>arlborough Marine Futures (MMF). The</w:t>
      </w:r>
      <w:r w:rsidRPr="00401AA1">
        <w:rPr>
          <w:color w:val="262626"/>
          <w:lang w:val="en-US"/>
        </w:rPr>
        <w:t xml:space="preserve"> aim</w:t>
      </w:r>
      <w:r w:rsidR="003B2DB2" w:rsidRPr="00401AA1">
        <w:rPr>
          <w:color w:val="262626"/>
          <w:lang w:val="en-US"/>
        </w:rPr>
        <w:t xml:space="preserve"> of MMF </w:t>
      </w:r>
      <w:r w:rsidRPr="00401AA1">
        <w:rPr>
          <w:color w:val="262626"/>
          <w:lang w:val="en-US"/>
        </w:rPr>
        <w:t>is to get </w:t>
      </w:r>
      <w:r w:rsidR="003B2DB2" w:rsidRPr="00401AA1">
        <w:rPr>
          <w:color w:val="262626"/>
          <w:lang w:val="en-US"/>
        </w:rPr>
        <w:t>interested parties</w:t>
      </w:r>
      <w:r w:rsidRPr="00401AA1">
        <w:rPr>
          <w:color w:val="262626"/>
          <w:lang w:val="en-US"/>
        </w:rPr>
        <w:t xml:space="preserve"> together to form a </w:t>
      </w:r>
      <w:r w:rsidR="004E7F3B" w:rsidRPr="00401AA1">
        <w:rPr>
          <w:color w:val="262626"/>
          <w:lang w:val="en-US"/>
        </w:rPr>
        <w:t>stakeholder-working</w:t>
      </w:r>
      <w:r w:rsidR="003B2DB2" w:rsidRPr="00401AA1">
        <w:rPr>
          <w:color w:val="262626"/>
          <w:lang w:val="en-US"/>
        </w:rPr>
        <w:t xml:space="preserve"> group </w:t>
      </w:r>
      <w:r w:rsidRPr="00401AA1">
        <w:rPr>
          <w:color w:val="262626"/>
          <w:lang w:val="en-US"/>
        </w:rPr>
        <w:t>for the Marlborough marine environment.</w:t>
      </w:r>
    </w:p>
    <w:p w14:paraId="10C7C869" w14:textId="77777777" w:rsidR="003706BA" w:rsidRPr="00401AA1" w:rsidRDefault="003706BA" w:rsidP="003706BA">
      <w:pPr>
        <w:widowControl w:val="0"/>
        <w:autoSpaceDE w:val="0"/>
        <w:autoSpaceDN w:val="0"/>
        <w:adjustRightInd w:val="0"/>
        <w:rPr>
          <w:color w:val="262626"/>
          <w:lang w:val="en-US"/>
        </w:rPr>
      </w:pPr>
    </w:p>
    <w:p w14:paraId="55C0BCD8" w14:textId="77777777" w:rsidR="003706BA" w:rsidRPr="00401AA1" w:rsidRDefault="003706BA" w:rsidP="003706BA">
      <w:pPr>
        <w:widowControl w:val="0"/>
        <w:autoSpaceDE w:val="0"/>
        <w:autoSpaceDN w:val="0"/>
        <w:adjustRightInd w:val="0"/>
        <w:rPr>
          <w:color w:val="262626"/>
          <w:lang w:val="en-US"/>
        </w:rPr>
      </w:pPr>
      <w:r w:rsidRPr="00401AA1">
        <w:rPr>
          <w:color w:val="262626"/>
          <w:lang w:val="en-US"/>
        </w:rPr>
        <w:t xml:space="preserve">Further information can be obtained from their website at:  </w:t>
      </w:r>
    </w:p>
    <w:p w14:paraId="6BE7F807" w14:textId="5E198548" w:rsidR="003706BA" w:rsidRPr="00401AA1" w:rsidRDefault="003706BA" w:rsidP="003706BA">
      <w:pPr>
        <w:widowControl w:val="0"/>
        <w:autoSpaceDE w:val="0"/>
        <w:autoSpaceDN w:val="0"/>
        <w:adjustRightInd w:val="0"/>
        <w:rPr>
          <w:color w:val="262626"/>
          <w:lang w:val="en-US"/>
        </w:rPr>
      </w:pPr>
      <w:r w:rsidRPr="00401AA1">
        <w:rPr>
          <w:color w:val="262626"/>
          <w:lang w:val="en-US"/>
        </w:rPr>
        <w:t>http://www.marlmarinefutures.co.nz</w:t>
      </w:r>
    </w:p>
    <w:p w14:paraId="141AFAB1" w14:textId="77777777" w:rsidR="003706BA" w:rsidRPr="00401AA1" w:rsidRDefault="003706BA" w:rsidP="003706BA">
      <w:pPr>
        <w:rPr>
          <w:color w:val="262626"/>
          <w:lang w:val="en-US"/>
        </w:rPr>
      </w:pPr>
    </w:p>
    <w:p w14:paraId="42C2CAD3" w14:textId="738C4DF1" w:rsidR="003706BA" w:rsidRPr="00401AA1" w:rsidRDefault="003706BA" w:rsidP="003706BA">
      <w:pPr>
        <w:rPr>
          <w:color w:val="262626"/>
          <w:lang w:val="en-US"/>
        </w:rPr>
      </w:pPr>
      <w:r w:rsidRPr="00401AA1">
        <w:rPr>
          <w:color w:val="262626"/>
          <w:lang w:val="en-US"/>
        </w:rPr>
        <w:t>An initial meeting is being held on 8 March</w:t>
      </w:r>
      <w:r w:rsidR="003B2DB2" w:rsidRPr="00401AA1">
        <w:rPr>
          <w:color w:val="262626"/>
          <w:lang w:val="en-US"/>
        </w:rPr>
        <w:t xml:space="preserve"> </w:t>
      </w:r>
      <w:r w:rsidR="004E7F3B" w:rsidRPr="00401AA1">
        <w:rPr>
          <w:color w:val="262626"/>
          <w:lang w:val="en-US"/>
        </w:rPr>
        <w:t xml:space="preserve">open to everybody, </w:t>
      </w:r>
      <w:r w:rsidR="003B2DB2" w:rsidRPr="00401AA1">
        <w:rPr>
          <w:color w:val="262626"/>
          <w:lang w:val="en-US"/>
        </w:rPr>
        <w:t xml:space="preserve">with a further meeting a </w:t>
      </w:r>
      <w:r w:rsidR="004E7F3B" w:rsidRPr="00401AA1">
        <w:rPr>
          <w:color w:val="262626"/>
          <w:lang w:val="en-US"/>
        </w:rPr>
        <w:t>week later of selected individuals that will make up the stakeholder group</w:t>
      </w:r>
      <w:r w:rsidRPr="00401AA1">
        <w:rPr>
          <w:color w:val="262626"/>
          <w:lang w:val="en-US"/>
        </w:rPr>
        <w:t xml:space="preserve">. </w:t>
      </w:r>
      <w:r w:rsidR="003B2DB2" w:rsidRPr="00401AA1">
        <w:rPr>
          <w:color w:val="262626"/>
          <w:lang w:val="en-US"/>
        </w:rPr>
        <w:t xml:space="preserve">This </w:t>
      </w:r>
      <w:r w:rsidR="004E7F3B" w:rsidRPr="00401AA1">
        <w:rPr>
          <w:color w:val="262626"/>
          <w:lang w:val="en-US"/>
        </w:rPr>
        <w:t xml:space="preserve">initial meeting </w:t>
      </w:r>
      <w:r w:rsidR="003B2DB2" w:rsidRPr="00401AA1">
        <w:rPr>
          <w:color w:val="262626"/>
          <w:lang w:val="en-US"/>
        </w:rPr>
        <w:t>is open to everybody and members</w:t>
      </w:r>
      <w:r w:rsidR="004E7F3B" w:rsidRPr="00401AA1">
        <w:rPr>
          <w:color w:val="262626"/>
          <w:lang w:val="en-US"/>
        </w:rPr>
        <w:t xml:space="preserve"> of the Association</w:t>
      </w:r>
      <w:r w:rsidR="003B2DB2" w:rsidRPr="00401AA1">
        <w:rPr>
          <w:color w:val="262626"/>
          <w:lang w:val="en-US"/>
        </w:rPr>
        <w:t xml:space="preserve"> are encouraged to attend if they can. </w:t>
      </w:r>
      <w:r w:rsidRPr="00401AA1">
        <w:rPr>
          <w:color w:val="262626"/>
          <w:lang w:val="en-US"/>
        </w:rPr>
        <w:t xml:space="preserve">Further information regarding this meeting and concerning the stakeholder group can be obtained by </w:t>
      </w:r>
      <w:r w:rsidR="003B2DB2" w:rsidRPr="00401AA1">
        <w:rPr>
          <w:color w:val="262626"/>
          <w:lang w:val="en-US"/>
        </w:rPr>
        <w:t xml:space="preserve">going to the MMF website or to the MMF page on the Association’s website where there are links to various documents produced by MMF; </w:t>
      </w:r>
      <w:hyperlink r:id="rId10" w:history="1">
        <w:r w:rsidR="003B2DB2" w:rsidRPr="00401AA1">
          <w:rPr>
            <w:rStyle w:val="Hyperlink"/>
            <w:lang w:val="en-US"/>
          </w:rPr>
          <w:t>http://www.portunderwoodassoc.org/?page_id=248</w:t>
        </w:r>
      </w:hyperlink>
    </w:p>
    <w:p w14:paraId="1A3B0753" w14:textId="77777777" w:rsidR="003B2DB2" w:rsidRPr="00401AA1" w:rsidRDefault="003B2DB2" w:rsidP="003706BA">
      <w:pPr>
        <w:rPr>
          <w:color w:val="262626"/>
          <w:lang w:val="en-US"/>
        </w:rPr>
      </w:pPr>
    </w:p>
    <w:p w14:paraId="76BE4BD2" w14:textId="72433197" w:rsidR="003B2DB2" w:rsidRPr="009413DD" w:rsidRDefault="003B2DB2" w:rsidP="003706BA">
      <w:pPr>
        <w:rPr>
          <w:rFonts w:ascii="Georgia" w:hAnsi="Georgia"/>
        </w:rPr>
      </w:pPr>
      <w:r w:rsidRPr="00401AA1">
        <w:t xml:space="preserve">Registration is required for the initial meeting (for catering purposes) at: </w:t>
      </w:r>
      <w:hyperlink r:id="rId11" w:history="1">
        <w:r w:rsidR="004E7F3B" w:rsidRPr="00401AA1">
          <w:rPr>
            <w:rStyle w:val="Hyperlink"/>
          </w:rPr>
          <w:t>info@marlmarinefutures.co.nz</w:t>
        </w:r>
      </w:hyperlink>
      <w:r w:rsidR="004E7F3B" w:rsidRPr="009413DD">
        <w:rPr>
          <w:rFonts w:ascii="Georgia" w:hAnsi="Georgia"/>
        </w:rPr>
        <w:t xml:space="preserve">. </w:t>
      </w:r>
    </w:p>
    <w:p w14:paraId="339578AA" w14:textId="77777777" w:rsidR="0069319E" w:rsidRPr="004E1C76" w:rsidRDefault="0069319E"/>
    <w:p w14:paraId="0842D187" w14:textId="77777777" w:rsidR="0069319E" w:rsidRDefault="005D1C90">
      <w:pPr>
        <w:rPr>
          <w:b/>
          <w:bCs/>
          <w:sz w:val="32"/>
          <w:szCs w:val="32"/>
          <w:lang w:val="en-GB"/>
        </w:rPr>
      </w:pPr>
      <w:r>
        <w:rPr>
          <w:b/>
          <w:bCs/>
          <w:sz w:val="32"/>
          <w:szCs w:val="32"/>
          <w:lang w:val="en-GB"/>
        </w:rPr>
        <w:t>Oyster Bay Development Proposal</w:t>
      </w:r>
    </w:p>
    <w:p w14:paraId="066CCB43" w14:textId="77777777" w:rsidR="0069319E" w:rsidRPr="00DA726F" w:rsidRDefault="0069319E"/>
    <w:p w14:paraId="0D7ED26D" w14:textId="20FF74ED" w:rsidR="004E7F3B" w:rsidRDefault="004E7F3B" w:rsidP="00A41505">
      <w:pPr>
        <w:rPr>
          <w:rFonts w:eastAsia="Times New Roman"/>
        </w:rPr>
      </w:pPr>
      <w:r>
        <w:rPr>
          <w:rFonts w:eastAsia="Times New Roman"/>
        </w:rPr>
        <w:t xml:space="preserve">The details of this development </w:t>
      </w:r>
      <w:r w:rsidR="00323432">
        <w:rPr>
          <w:rFonts w:eastAsia="Times New Roman"/>
        </w:rPr>
        <w:t xml:space="preserve">and the Association’s response </w:t>
      </w:r>
      <w:r>
        <w:rPr>
          <w:rFonts w:eastAsia="Times New Roman"/>
        </w:rPr>
        <w:t xml:space="preserve">were </w:t>
      </w:r>
      <w:r w:rsidR="00323432">
        <w:rPr>
          <w:rFonts w:eastAsia="Times New Roman"/>
        </w:rPr>
        <w:t>outlined</w:t>
      </w:r>
      <w:r>
        <w:rPr>
          <w:rFonts w:eastAsia="Times New Roman"/>
        </w:rPr>
        <w:t xml:space="preserve"> in the last newsletter. </w:t>
      </w:r>
    </w:p>
    <w:p w14:paraId="2B669363" w14:textId="77777777" w:rsidR="004E7F3B" w:rsidRDefault="004E7F3B" w:rsidP="00A41505">
      <w:pPr>
        <w:rPr>
          <w:rFonts w:eastAsia="Times New Roman"/>
        </w:rPr>
      </w:pPr>
    </w:p>
    <w:p w14:paraId="766D1D34" w14:textId="32B9B92C" w:rsidR="003706BA" w:rsidRDefault="004E7F3B" w:rsidP="00A41505">
      <w:bookmarkStart w:id="1" w:name="OLE_LINK1"/>
      <w:bookmarkStart w:id="2" w:name="OLE_LINK2"/>
      <w:r>
        <w:rPr>
          <w:rFonts w:eastAsia="Times New Roman"/>
        </w:rPr>
        <w:t>Since the last newsletter n</w:t>
      </w:r>
      <w:r w:rsidR="003706BA">
        <w:rPr>
          <w:rFonts w:eastAsia="Times New Roman"/>
        </w:rPr>
        <w:t>otice has been received that</w:t>
      </w:r>
      <w:r w:rsidR="00323432">
        <w:rPr>
          <w:rFonts w:eastAsia="Times New Roman"/>
        </w:rPr>
        <w:t xml:space="preserve"> the Resource Consent Hearing for the application (</w:t>
      </w:r>
      <w:r w:rsidR="003706BA">
        <w:rPr>
          <w:rFonts w:eastAsia="Times New Roman"/>
        </w:rPr>
        <w:t>U140707 Oyster Bay, Port Underwood</w:t>
      </w:r>
      <w:r w:rsidR="00323432">
        <w:rPr>
          <w:rFonts w:eastAsia="Times New Roman"/>
        </w:rPr>
        <w:t>)</w:t>
      </w:r>
      <w:r w:rsidR="003706BA">
        <w:rPr>
          <w:rFonts w:eastAsia="Times New Roman"/>
        </w:rPr>
        <w:t xml:space="preserve"> originally set down for 20 January 2015 has now been postponed to 03 March 2015.</w:t>
      </w:r>
      <w:r w:rsidR="003706BA">
        <w:t xml:space="preserve"> </w:t>
      </w:r>
    </w:p>
    <w:p w14:paraId="24184548" w14:textId="77777777" w:rsidR="004E7F3B" w:rsidRDefault="004E7F3B" w:rsidP="00A41505"/>
    <w:p w14:paraId="0573387E" w14:textId="7662292D" w:rsidR="004E7F3B" w:rsidRDefault="004A4553" w:rsidP="00A41505">
      <w:r>
        <w:t>Th</w:t>
      </w:r>
      <w:r w:rsidR="00323432">
        <w:t>e Association is looking for</w:t>
      </w:r>
      <w:r>
        <w:t xml:space="preserve"> member</w:t>
      </w:r>
      <w:r w:rsidR="00323432">
        <w:t>s</w:t>
      </w:r>
      <w:r>
        <w:t xml:space="preserve"> that can attend this hearing; I had planned to attend the hearing, but the date was changed and I cannot attend on 3 March. Any member attending will be briefed prior to the </w:t>
      </w:r>
      <w:r w:rsidR="00323432">
        <w:t xml:space="preserve">hearing. </w:t>
      </w:r>
    </w:p>
    <w:p w14:paraId="1F611BEC" w14:textId="77777777" w:rsidR="004A4553" w:rsidRDefault="004A4553" w:rsidP="00A41505"/>
    <w:p w14:paraId="4CEE2341" w14:textId="15880073" w:rsidR="004A4553" w:rsidRDefault="004A4553" w:rsidP="004A4553">
      <w:r>
        <w:t xml:space="preserve">Information concerning our submission and further background information is available on the Association’s website at: </w:t>
      </w:r>
      <w:hyperlink r:id="rId12" w:history="1">
        <w:r w:rsidRPr="00205F9C">
          <w:rPr>
            <w:rStyle w:val="Hyperlink"/>
          </w:rPr>
          <w:t>http://www.portunderwoodassoc.org/?page_id=154</w:t>
        </w:r>
      </w:hyperlink>
    </w:p>
    <w:bookmarkEnd w:id="1"/>
    <w:bookmarkEnd w:id="2"/>
    <w:p w14:paraId="45ADC599" w14:textId="77777777" w:rsidR="0069319E" w:rsidRDefault="0069319E"/>
    <w:p w14:paraId="36824910" w14:textId="5CA559BF" w:rsidR="0069319E" w:rsidRPr="00744834" w:rsidRDefault="00716859">
      <w:pPr>
        <w:rPr>
          <w:b/>
          <w:bCs/>
          <w:sz w:val="32"/>
          <w:szCs w:val="32"/>
        </w:rPr>
      </w:pPr>
      <w:r>
        <w:rPr>
          <w:b/>
          <w:bCs/>
          <w:sz w:val="32"/>
          <w:szCs w:val="32"/>
        </w:rPr>
        <w:t xml:space="preserve">Neighbourhood </w:t>
      </w:r>
      <w:r w:rsidR="00647D1F">
        <w:rPr>
          <w:b/>
          <w:bCs/>
          <w:sz w:val="32"/>
          <w:szCs w:val="32"/>
        </w:rPr>
        <w:t>support</w:t>
      </w:r>
      <w:r>
        <w:rPr>
          <w:b/>
          <w:bCs/>
          <w:sz w:val="32"/>
          <w:szCs w:val="32"/>
        </w:rPr>
        <w:t xml:space="preserve"> update</w:t>
      </w:r>
    </w:p>
    <w:p w14:paraId="3F39B36B" w14:textId="77777777" w:rsidR="0069319E" w:rsidRDefault="0069319E" w:rsidP="0019610C"/>
    <w:p w14:paraId="23A4EA16" w14:textId="5C674D6B" w:rsidR="00DC292B" w:rsidRDefault="00323432" w:rsidP="001E09F7">
      <w:pPr>
        <w:rPr>
          <w:rStyle w:val="Hyperlink"/>
        </w:rPr>
      </w:pPr>
      <w:r>
        <w:t>The Police ha</w:t>
      </w:r>
      <w:r w:rsidR="00647D1F">
        <w:t>ve</w:t>
      </w:r>
      <w:r>
        <w:t xml:space="preserve"> issued a further rural newsletter. This concerns poaching. The newsletter can be found at: </w:t>
      </w:r>
      <w:hyperlink r:id="rId13" w:history="1">
        <w:r w:rsidRPr="00205F9C">
          <w:rPr>
            <w:rStyle w:val="Hyperlink"/>
          </w:rPr>
          <w:t>http://www.portunderwoodassoc.org/wp-content/uploads/2014/08/7-Marlb-Rural-Jan2015.pdf</w:t>
        </w:r>
      </w:hyperlink>
    </w:p>
    <w:p w14:paraId="0211DBCA" w14:textId="77777777" w:rsidR="00647D1F" w:rsidRDefault="00647D1F" w:rsidP="001E09F7">
      <w:pPr>
        <w:rPr>
          <w:rStyle w:val="Hyperlink"/>
        </w:rPr>
      </w:pPr>
    </w:p>
    <w:p w14:paraId="022986AA" w14:textId="3FEF2159" w:rsidR="00647D1F" w:rsidRDefault="00647D1F" w:rsidP="001E09F7">
      <w:pPr>
        <w:rPr>
          <w:rStyle w:val="Hyperlink"/>
          <w:b/>
          <w:sz w:val="32"/>
          <w:szCs w:val="32"/>
        </w:rPr>
      </w:pPr>
    </w:p>
    <w:p w14:paraId="53DF235B" w14:textId="163450BF" w:rsidR="00647D1F" w:rsidRPr="00647D1F" w:rsidRDefault="00647D1F" w:rsidP="001E09F7">
      <w:pPr>
        <w:rPr>
          <w:b/>
          <w:sz w:val="32"/>
          <w:szCs w:val="32"/>
        </w:rPr>
      </w:pPr>
      <w:r>
        <w:rPr>
          <w:b/>
          <w:sz w:val="32"/>
          <w:szCs w:val="32"/>
        </w:rPr>
        <w:t>Subscriptions are now due</w:t>
      </w:r>
    </w:p>
    <w:p w14:paraId="5AF2A1D2" w14:textId="77777777" w:rsidR="00323432" w:rsidRDefault="00323432" w:rsidP="001E09F7"/>
    <w:p w14:paraId="67632378" w14:textId="277A8226" w:rsidR="00323432" w:rsidRDefault="00647D1F" w:rsidP="001E09F7">
      <w:r>
        <w:t xml:space="preserve">The 2015 Port Underwood Association subs of $20 are now due.  Enclosed you will find a subscription form that you should check to make sure we have all of your correct details.  The $20 subs can be paid by direct deposit to Westpac Blenheim 030599 0216931 00 Please quote Bay and Surname as a reference.  Alternatively you can post a cheque to the Secretary, Port Underwood Association, P.O. Box 59, </w:t>
      </w:r>
      <w:proofErr w:type="gramStart"/>
      <w:r>
        <w:t>Blenheim</w:t>
      </w:r>
      <w:proofErr w:type="gramEnd"/>
      <w:r>
        <w:t xml:space="preserve"> 7240.  We appreciate your continued support.</w:t>
      </w:r>
    </w:p>
    <w:p w14:paraId="51E70A14" w14:textId="77777777" w:rsidR="00647D1F" w:rsidRDefault="00647D1F" w:rsidP="001E09F7"/>
    <w:p w14:paraId="21DFC053" w14:textId="790E5234" w:rsidR="00647D1F" w:rsidRDefault="00647D1F" w:rsidP="001E09F7">
      <w:pPr>
        <w:rPr>
          <w:b/>
          <w:sz w:val="32"/>
          <w:szCs w:val="32"/>
        </w:rPr>
      </w:pPr>
      <w:r>
        <w:rPr>
          <w:b/>
          <w:sz w:val="32"/>
          <w:szCs w:val="32"/>
        </w:rPr>
        <w:t>Snippets from the Past</w:t>
      </w:r>
    </w:p>
    <w:p w14:paraId="127D3574" w14:textId="77777777" w:rsidR="00647D1F" w:rsidRDefault="00647D1F" w:rsidP="001E09F7">
      <w:pPr>
        <w:rPr>
          <w:b/>
          <w:sz w:val="32"/>
          <w:szCs w:val="32"/>
        </w:rPr>
      </w:pPr>
    </w:p>
    <w:p w14:paraId="0AC9C16E" w14:textId="62A010F0" w:rsidR="00647D1F" w:rsidRPr="00401AA1" w:rsidRDefault="00647D1F" w:rsidP="001E09F7">
      <w:r w:rsidRPr="00401AA1">
        <w:t>We thank Tony Flood for the following</w:t>
      </w:r>
      <w:r w:rsidR="00150265" w:rsidRPr="00401AA1">
        <w:t xml:space="preserve"> Contribution</w:t>
      </w:r>
      <w:r w:rsidRPr="00401AA1">
        <w:t xml:space="preserve">: </w:t>
      </w:r>
    </w:p>
    <w:p w14:paraId="08B51C25" w14:textId="77777777" w:rsidR="00DC292B" w:rsidRPr="00401AA1" w:rsidRDefault="00DC292B" w:rsidP="001E09F7"/>
    <w:p w14:paraId="1345B50D" w14:textId="77777777" w:rsidR="005F0F2D" w:rsidRPr="00401AA1" w:rsidRDefault="005F0F2D" w:rsidP="005F0F2D">
      <w:pPr>
        <w:pStyle w:val="Style"/>
        <w:spacing w:after="240" w:line="326" w:lineRule="exact"/>
        <w:ind w:right="72"/>
        <w:jc w:val="center"/>
        <w:rPr>
          <w:iCs/>
          <w:color w:val="000000"/>
          <w:lang w:val="en-GB"/>
        </w:rPr>
      </w:pPr>
      <w:r w:rsidRPr="00401AA1">
        <w:rPr>
          <w:iCs/>
          <w:color w:val="000000"/>
          <w:lang w:val="en-GB"/>
        </w:rPr>
        <w:t>A Snippet of History by Tony Flood</w:t>
      </w:r>
    </w:p>
    <w:p w14:paraId="743F6F96" w14:textId="77777777" w:rsidR="005F0F2D" w:rsidRPr="00401AA1" w:rsidRDefault="005F0F2D" w:rsidP="005F0F2D">
      <w:pPr>
        <w:pStyle w:val="Style"/>
        <w:spacing w:after="240" w:line="388" w:lineRule="exact"/>
        <w:ind w:left="4" w:right="134"/>
        <w:rPr>
          <w:iCs/>
          <w:color w:val="000000"/>
          <w:lang w:val="en-GB"/>
        </w:rPr>
      </w:pPr>
      <w:r w:rsidRPr="00401AA1">
        <w:rPr>
          <w:iCs/>
          <w:color w:val="000000"/>
          <w:lang w:val="en-GB"/>
        </w:rPr>
        <w:t xml:space="preserve">In 1848 Jerome Nugent Flood arrived in Port Underwood with sheep from the </w:t>
      </w:r>
      <w:proofErr w:type="spellStart"/>
      <w:r w:rsidRPr="00401AA1">
        <w:rPr>
          <w:iCs/>
          <w:color w:val="000000"/>
          <w:lang w:val="en-GB"/>
        </w:rPr>
        <w:t>Wairarapa</w:t>
      </w:r>
      <w:proofErr w:type="spellEnd"/>
      <w:r w:rsidRPr="00401AA1">
        <w:rPr>
          <w:iCs/>
          <w:color w:val="000000"/>
          <w:lang w:val="en-GB"/>
        </w:rPr>
        <w:t xml:space="preserve"> for Clifford and Welds station. Because of a southerly storm</w:t>
      </w:r>
      <w:r w:rsidRPr="00401AA1">
        <w:rPr>
          <w:iCs/>
          <w:color w:val="000000"/>
          <w:vertAlign w:val="subscript"/>
          <w:lang w:val="en-GB"/>
        </w:rPr>
        <w:t>,</w:t>
      </w:r>
      <w:r w:rsidRPr="00401AA1">
        <w:rPr>
          <w:iCs/>
          <w:color w:val="000000"/>
          <w:lang w:val="en-GB"/>
        </w:rPr>
        <w:t xml:space="preserve"> the ship "Bee" couldn't land at Cape Campbell</w:t>
      </w:r>
      <w:r w:rsidRPr="00401AA1">
        <w:rPr>
          <w:iCs/>
          <w:color w:val="000000"/>
          <w:vertAlign w:val="subscript"/>
          <w:lang w:val="en-GB"/>
        </w:rPr>
        <w:t>,</w:t>
      </w:r>
      <w:r w:rsidRPr="00401AA1">
        <w:rPr>
          <w:iCs/>
          <w:color w:val="000000"/>
          <w:lang w:val="en-GB"/>
        </w:rPr>
        <w:t xml:space="preserve"> so the sheep were unloaded in the sheltered waters of </w:t>
      </w:r>
      <w:proofErr w:type="spellStart"/>
      <w:r w:rsidRPr="00401AA1">
        <w:rPr>
          <w:iCs/>
          <w:color w:val="000000"/>
          <w:lang w:val="en-GB"/>
        </w:rPr>
        <w:t>Whangatoitoi</w:t>
      </w:r>
      <w:proofErr w:type="spellEnd"/>
      <w:r w:rsidRPr="00401AA1">
        <w:rPr>
          <w:iCs/>
          <w:color w:val="000000"/>
          <w:lang w:val="en-GB"/>
        </w:rPr>
        <w:t xml:space="preserve"> Bay. The sheep grazed the hills there for a while and were shorn at Cutters Bay. Yards were made by barrels of whale oil stood close together. Daniel Doherty and his wife ran a whaling station from Cutters Bay for some time. After shearing the sheep they were rowed by whaleboat to </w:t>
      </w:r>
      <w:proofErr w:type="spellStart"/>
      <w:r w:rsidRPr="00401AA1">
        <w:rPr>
          <w:iCs/>
          <w:color w:val="000000"/>
          <w:lang w:val="en-GB"/>
        </w:rPr>
        <w:t>Rarangi</w:t>
      </w:r>
      <w:proofErr w:type="spellEnd"/>
      <w:r w:rsidRPr="00401AA1">
        <w:rPr>
          <w:iCs/>
          <w:color w:val="000000"/>
          <w:lang w:val="en-GB"/>
        </w:rPr>
        <w:t xml:space="preserve"> Bay and driven around the coast to </w:t>
      </w:r>
      <w:proofErr w:type="spellStart"/>
      <w:r w:rsidRPr="00401AA1">
        <w:rPr>
          <w:iCs/>
          <w:color w:val="000000"/>
          <w:lang w:val="en-GB"/>
        </w:rPr>
        <w:t>Marfells</w:t>
      </w:r>
      <w:proofErr w:type="spellEnd"/>
      <w:r w:rsidRPr="00401AA1">
        <w:rPr>
          <w:iCs/>
          <w:color w:val="000000"/>
          <w:lang w:val="en-GB"/>
        </w:rPr>
        <w:t xml:space="preserve"> Beach (part of the </w:t>
      </w:r>
      <w:proofErr w:type="spellStart"/>
      <w:r w:rsidRPr="00401AA1">
        <w:rPr>
          <w:iCs/>
          <w:color w:val="000000"/>
          <w:lang w:val="en-GB"/>
        </w:rPr>
        <w:t>Flaxbourne</w:t>
      </w:r>
      <w:proofErr w:type="spellEnd"/>
      <w:r w:rsidRPr="00401AA1">
        <w:rPr>
          <w:iCs/>
          <w:color w:val="000000"/>
          <w:lang w:val="en-GB"/>
        </w:rPr>
        <w:t xml:space="preserve"> run).</w:t>
      </w:r>
    </w:p>
    <w:p w14:paraId="40A8D2B7" w14:textId="77777777" w:rsidR="005F0F2D" w:rsidRPr="00401AA1" w:rsidRDefault="005F0F2D" w:rsidP="005F0F2D">
      <w:pPr>
        <w:pStyle w:val="Style"/>
        <w:spacing w:after="240" w:line="388" w:lineRule="exact"/>
        <w:ind w:left="4" w:right="134"/>
        <w:rPr>
          <w:iCs/>
          <w:color w:val="000000"/>
          <w:lang w:val="en-GB"/>
        </w:rPr>
      </w:pPr>
      <w:r w:rsidRPr="00401AA1">
        <w:rPr>
          <w:iCs/>
          <w:color w:val="000000"/>
          <w:lang w:val="en-GB"/>
        </w:rPr>
        <w:t xml:space="preserve">While living and working at </w:t>
      </w:r>
      <w:proofErr w:type="spellStart"/>
      <w:r w:rsidRPr="00401AA1">
        <w:rPr>
          <w:iCs/>
          <w:color w:val="000000"/>
          <w:lang w:val="en-GB"/>
        </w:rPr>
        <w:t>Whangatoitoi</w:t>
      </w:r>
      <w:proofErr w:type="spellEnd"/>
      <w:r w:rsidRPr="00401AA1">
        <w:rPr>
          <w:iCs/>
          <w:color w:val="000000"/>
          <w:lang w:val="en-GB"/>
        </w:rPr>
        <w:t xml:space="preserve"> Jerome took a liking to Mary Anne Register who was living there on her own with her children, after her husband Captain Robert Register had died. Jerome Flood and Mary Anne Register married in Wellington in </w:t>
      </w:r>
      <w:r w:rsidRPr="00401AA1">
        <w:rPr>
          <w:color w:val="000000"/>
          <w:lang w:val="en-GB"/>
        </w:rPr>
        <w:t xml:space="preserve">1852. </w:t>
      </w:r>
      <w:r w:rsidRPr="00401AA1">
        <w:rPr>
          <w:iCs/>
          <w:color w:val="000000"/>
          <w:lang w:val="en-GB"/>
        </w:rPr>
        <w:t xml:space="preserve">Mary Anne had been given around 50 acres of land in </w:t>
      </w:r>
      <w:proofErr w:type="spellStart"/>
      <w:r w:rsidRPr="00401AA1">
        <w:rPr>
          <w:iCs/>
          <w:color w:val="000000"/>
          <w:lang w:val="en-GB"/>
        </w:rPr>
        <w:t>Whangatoitoi</w:t>
      </w:r>
      <w:proofErr w:type="spellEnd"/>
      <w:r w:rsidRPr="00401AA1">
        <w:rPr>
          <w:iCs/>
          <w:color w:val="000000"/>
          <w:lang w:val="en-GB"/>
        </w:rPr>
        <w:t xml:space="preserve"> by the Maoris at the time for some </w:t>
      </w:r>
      <w:r w:rsidRPr="00401AA1">
        <w:rPr>
          <w:iCs/>
          <w:color w:val="000000"/>
          <w:lang w:val="en-GB"/>
        </w:rPr>
        <w:lastRenderedPageBreak/>
        <w:t>good deeds she showed them. The New Zealand law at the time was, land could not be owned by women if they were legally married, so her land was transferred to Jerome Flood.</w:t>
      </w:r>
    </w:p>
    <w:p w14:paraId="27A88ED3" w14:textId="77777777" w:rsidR="005F0F2D" w:rsidRPr="00401AA1" w:rsidRDefault="005F0F2D" w:rsidP="005F0F2D">
      <w:pPr>
        <w:pStyle w:val="Style"/>
        <w:spacing w:after="240" w:line="393" w:lineRule="exact"/>
        <w:ind w:left="4" w:right="403"/>
        <w:rPr>
          <w:iCs/>
          <w:color w:val="000000"/>
          <w:lang w:val="en-GB"/>
        </w:rPr>
      </w:pPr>
      <w:r w:rsidRPr="00401AA1">
        <w:rPr>
          <w:iCs/>
          <w:color w:val="000000"/>
          <w:lang w:val="en-GB"/>
        </w:rPr>
        <w:t xml:space="preserve">Mary Anne and Jerome had </w:t>
      </w:r>
      <w:r w:rsidRPr="00401AA1">
        <w:rPr>
          <w:color w:val="000000"/>
          <w:w w:val="138"/>
          <w:lang w:val="en-GB"/>
        </w:rPr>
        <w:t xml:space="preserve">3 </w:t>
      </w:r>
      <w:r w:rsidRPr="00401AA1">
        <w:rPr>
          <w:iCs/>
          <w:color w:val="000000"/>
          <w:lang w:val="en-GB"/>
        </w:rPr>
        <w:t xml:space="preserve">sons while living at Port Underwood. Their marriage was fairly tumultuous at times with Mary Anne trying a number of times to drown Jerome. His family has it that he always said that if he built a new house he would put a post in the middle of the hallway. </w:t>
      </w:r>
      <w:proofErr w:type="gramStart"/>
      <w:r w:rsidRPr="00401AA1">
        <w:rPr>
          <w:iCs/>
          <w:color w:val="000000"/>
          <w:lang w:val="en-GB"/>
        </w:rPr>
        <w:t>He reckoned with Mary Anne being quite large and he a skinny little man</w:t>
      </w:r>
      <w:proofErr w:type="gramEnd"/>
      <w:r w:rsidRPr="00401AA1">
        <w:rPr>
          <w:iCs/>
          <w:color w:val="000000"/>
          <w:lang w:val="en-GB"/>
        </w:rPr>
        <w:t xml:space="preserve">, </w:t>
      </w:r>
      <w:proofErr w:type="gramStart"/>
      <w:r w:rsidRPr="00401AA1">
        <w:rPr>
          <w:iCs/>
          <w:color w:val="000000"/>
          <w:lang w:val="en-GB"/>
        </w:rPr>
        <w:t>he could escape from her</w:t>
      </w:r>
      <w:proofErr w:type="gramEnd"/>
      <w:r w:rsidRPr="00401AA1">
        <w:rPr>
          <w:iCs/>
          <w:color w:val="000000"/>
          <w:lang w:val="en-GB"/>
        </w:rPr>
        <w:t xml:space="preserve">. Eventually Mary Anne had had enough of Jerome and walked out of the marriage, walking with her daughter first to </w:t>
      </w:r>
      <w:proofErr w:type="spellStart"/>
      <w:r w:rsidRPr="00401AA1">
        <w:rPr>
          <w:iCs/>
          <w:color w:val="000000"/>
          <w:lang w:val="en-GB"/>
        </w:rPr>
        <w:t>Hakana</w:t>
      </w:r>
      <w:proofErr w:type="spellEnd"/>
      <w:r w:rsidRPr="00401AA1">
        <w:rPr>
          <w:iCs/>
          <w:color w:val="000000"/>
          <w:lang w:val="en-GB"/>
        </w:rPr>
        <w:t xml:space="preserve"> Bay; then to </w:t>
      </w:r>
      <w:proofErr w:type="spellStart"/>
      <w:r w:rsidRPr="00401AA1">
        <w:rPr>
          <w:iCs/>
          <w:color w:val="000000"/>
          <w:lang w:val="en-GB"/>
        </w:rPr>
        <w:t>Hakahaka</w:t>
      </w:r>
      <w:proofErr w:type="spellEnd"/>
      <w:r w:rsidRPr="00401AA1">
        <w:rPr>
          <w:iCs/>
          <w:color w:val="000000"/>
          <w:lang w:val="en-GB"/>
        </w:rPr>
        <w:t xml:space="preserve"> and over the hill to </w:t>
      </w:r>
      <w:proofErr w:type="spellStart"/>
      <w:r w:rsidRPr="00401AA1">
        <w:rPr>
          <w:iCs/>
          <w:color w:val="000000"/>
          <w:lang w:val="en-GB"/>
        </w:rPr>
        <w:t>Picton</w:t>
      </w:r>
      <w:proofErr w:type="spellEnd"/>
      <w:r w:rsidRPr="00401AA1">
        <w:rPr>
          <w:iCs/>
          <w:color w:val="000000"/>
          <w:lang w:val="en-GB"/>
        </w:rPr>
        <w:t>.</w:t>
      </w:r>
    </w:p>
    <w:p w14:paraId="087BEE0D" w14:textId="77777777" w:rsidR="005F0F2D" w:rsidRPr="00401AA1" w:rsidRDefault="005F0F2D" w:rsidP="005F0F2D">
      <w:pPr>
        <w:pStyle w:val="Style"/>
        <w:spacing w:after="240" w:line="393" w:lineRule="exact"/>
        <w:ind w:left="4" w:right="403"/>
        <w:rPr>
          <w:iCs/>
          <w:color w:val="000000"/>
          <w:lang w:val="en-GB"/>
        </w:rPr>
      </w:pPr>
      <w:r w:rsidRPr="00401AA1">
        <w:rPr>
          <w:iCs/>
          <w:color w:val="000000"/>
          <w:lang w:val="en-GB"/>
        </w:rPr>
        <w:t xml:space="preserve">With Jerome Flood coming from Ireland, the Floods there had quite large farms, but a lot was leasehold. Jerome travelled to Wellington and managed to lease a block of land in Port Underwood from the heads right down to Island Bay, back over to Tory Channel and up to </w:t>
      </w:r>
      <w:proofErr w:type="spellStart"/>
      <w:r w:rsidRPr="00401AA1">
        <w:rPr>
          <w:iCs/>
          <w:color w:val="000000"/>
          <w:lang w:val="en-GB"/>
        </w:rPr>
        <w:t>Rahotia</w:t>
      </w:r>
      <w:proofErr w:type="spellEnd"/>
      <w:r w:rsidRPr="00401AA1">
        <w:rPr>
          <w:iCs/>
          <w:color w:val="000000"/>
          <w:lang w:val="en-GB"/>
        </w:rPr>
        <w:t xml:space="preserve"> where the phone goes through, down to the point between </w:t>
      </w:r>
      <w:proofErr w:type="spellStart"/>
      <w:r w:rsidRPr="00401AA1">
        <w:rPr>
          <w:iCs/>
          <w:color w:val="000000"/>
          <w:lang w:val="en-GB"/>
        </w:rPr>
        <w:t>Whangakoko</w:t>
      </w:r>
      <w:proofErr w:type="spellEnd"/>
      <w:r w:rsidRPr="00401AA1">
        <w:rPr>
          <w:iCs/>
          <w:color w:val="000000"/>
          <w:lang w:val="en-GB"/>
        </w:rPr>
        <w:t xml:space="preserve"> Bay and </w:t>
      </w:r>
      <w:proofErr w:type="spellStart"/>
      <w:r w:rsidRPr="00401AA1">
        <w:rPr>
          <w:iCs/>
          <w:color w:val="000000"/>
          <w:lang w:val="en-GB"/>
        </w:rPr>
        <w:t>Ngakuta</w:t>
      </w:r>
      <w:proofErr w:type="spellEnd"/>
      <w:r w:rsidRPr="00401AA1">
        <w:rPr>
          <w:iCs/>
          <w:color w:val="000000"/>
          <w:lang w:val="en-GB"/>
        </w:rPr>
        <w:t xml:space="preserve"> Bay; nearly 10,000 acres in all. This was the start of the farm "</w:t>
      </w:r>
      <w:proofErr w:type="spellStart"/>
      <w:r w:rsidRPr="00401AA1">
        <w:rPr>
          <w:iCs/>
          <w:color w:val="000000"/>
          <w:lang w:val="en-GB"/>
        </w:rPr>
        <w:t>Starmount</w:t>
      </w:r>
      <w:proofErr w:type="spellEnd"/>
      <w:r w:rsidRPr="00401AA1">
        <w:rPr>
          <w:iCs/>
          <w:color w:val="000000"/>
          <w:lang w:val="en-GB"/>
        </w:rPr>
        <w:t>”.</w:t>
      </w:r>
    </w:p>
    <w:p w14:paraId="15682172" w14:textId="77777777" w:rsidR="005F0F2D" w:rsidRPr="00401AA1" w:rsidRDefault="005F0F2D" w:rsidP="005F0F2D">
      <w:pPr>
        <w:pStyle w:val="Style"/>
        <w:spacing w:after="240" w:line="393" w:lineRule="exact"/>
        <w:ind w:left="4" w:right="403"/>
        <w:rPr>
          <w:iCs/>
          <w:color w:val="000000"/>
          <w:lang w:val="en-GB"/>
        </w:rPr>
      </w:pPr>
      <w:r w:rsidRPr="00401AA1">
        <w:rPr>
          <w:iCs/>
          <w:color w:val="000000"/>
          <w:lang w:val="en-GB"/>
        </w:rPr>
        <w:t xml:space="preserve">Jerome Flood wasn't very energetic and spent a lot of his time living in the old telegraph hotel in Blenheim. About 1875 the 3 boys came back to the farm after working in the North Island, saw what the old man was up to and brought him back to Port Underwood. The farm was then split up into </w:t>
      </w:r>
      <w:r w:rsidRPr="00401AA1">
        <w:rPr>
          <w:color w:val="000000"/>
          <w:w w:val="120"/>
          <w:lang w:val="en-GB"/>
        </w:rPr>
        <w:t xml:space="preserve">3 </w:t>
      </w:r>
      <w:r w:rsidRPr="00401AA1">
        <w:rPr>
          <w:iCs/>
          <w:color w:val="000000"/>
          <w:lang w:val="en-GB"/>
        </w:rPr>
        <w:t xml:space="preserve">with the sons taking a third share each. My father eventually sold his share in about 1950 but held onto the land where we have our </w:t>
      </w:r>
      <w:proofErr w:type="spellStart"/>
      <w:r w:rsidRPr="00401AA1">
        <w:rPr>
          <w:iCs/>
          <w:color w:val="000000"/>
          <w:lang w:val="en-GB"/>
        </w:rPr>
        <w:t>baches</w:t>
      </w:r>
      <w:proofErr w:type="spellEnd"/>
      <w:r w:rsidRPr="00401AA1">
        <w:rPr>
          <w:iCs/>
          <w:color w:val="000000"/>
          <w:lang w:val="en-GB"/>
        </w:rPr>
        <w:t>.</w:t>
      </w:r>
    </w:p>
    <w:p w14:paraId="56D7D925" w14:textId="77777777" w:rsidR="005F0F2D" w:rsidRPr="00401AA1" w:rsidRDefault="005F0F2D" w:rsidP="005F0F2D">
      <w:pPr>
        <w:pStyle w:val="Style"/>
        <w:spacing w:after="240" w:line="393" w:lineRule="exact"/>
        <w:ind w:left="4" w:right="403"/>
        <w:rPr>
          <w:iCs/>
          <w:color w:val="000000"/>
          <w:lang w:val="en-GB"/>
        </w:rPr>
      </w:pPr>
      <w:r w:rsidRPr="00401AA1">
        <w:rPr>
          <w:iCs/>
          <w:color w:val="000000"/>
          <w:lang w:val="en-GB"/>
        </w:rPr>
        <w:t>Two of my sisters and I now own the land that has been in our name for over 160 years. I am the fifth generation to own this block and we now have sixth and seventh generations coming through so it appears one way or another, Floods will be in Port Underwood for some time yet.</w:t>
      </w:r>
    </w:p>
    <w:p w14:paraId="31B24C44" w14:textId="77777777" w:rsidR="005F0F2D" w:rsidRPr="00401AA1" w:rsidRDefault="005F0F2D" w:rsidP="005F0F2D">
      <w:pPr>
        <w:pStyle w:val="Style"/>
        <w:spacing w:after="240" w:line="393" w:lineRule="exact"/>
        <w:ind w:left="4" w:right="403"/>
        <w:rPr>
          <w:lang w:val="en-GB"/>
        </w:rPr>
      </w:pPr>
      <w:r w:rsidRPr="00401AA1">
        <w:rPr>
          <w:iCs/>
          <w:color w:val="000000"/>
          <w:lang w:val="en-GB"/>
        </w:rPr>
        <w:t xml:space="preserve">Tony Flood. </w:t>
      </w:r>
    </w:p>
    <w:p w14:paraId="5BDD350B" w14:textId="77777777" w:rsidR="005F0F2D" w:rsidRDefault="005F0F2D" w:rsidP="001E09F7"/>
    <w:p w14:paraId="2C364112" w14:textId="77777777" w:rsidR="00401AA1" w:rsidRDefault="00401AA1" w:rsidP="001E09F7"/>
    <w:p w14:paraId="386B16B9" w14:textId="77777777" w:rsidR="00401AA1" w:rsidRDefault="00401AA1" w:rsidP="001E09F7"/>
    <w:p w14:paraId="7F53801C" w14:textId="77777777" w:rsidR="00401AA1" w:rsidRDefault="00401AA1" w:rsidP="001E09F7"/>
    <w:p w14:paraId="4166A842" w14:textId="77777777" w:rsidR="00401AA1" w:rsidRDefault="00401AA1" w:rsidP="001E09F7"/>
    <w:p w14:paraId="1A51D002" w14:textId="77777777" w:rsidR="00401AA1" w:rsidRDefault="00401AA1" w:rsidP="001E09F7"/>
    <w:p w14:paraId="4FA5A302" w14:textId="77777777" w:rsidR="00401AA1" w:rsidRDefault="00401AA1" w:rsidP="001E09F7"/>
    <w:p w14:paraId="206B6C1B" w14:textId="77777777" w:rsidR="00401AA1" w:rsidRDefault="00401AA1" w:rsidP="001E09F7"/>
    <w:p w14:paraId="541EFC42" w14:textId="77777777" w:rsidR="00401AA1" w:rsidRDefault="00401AA1" w:rsidP="001E09F7"/>
    <w:p w14:paraId="1AF14BB8" w14:textId="77777777" w:rsid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ind w:left="2160" w:hanging="2160"/>
        <w:jc w:val="center"/>
        <w:rPr>
          <w:rFonts w:ascii="Verdana" w:hAnsi="Verdana" w:cs="Verdana"/>
          <w:b/>
          <w:bCs/>
          <w:sz w:val="28"/>
          <w:szCs w:val="28"/>
          <w:lang w:val="en-US" w:eastAsia="ja-JP"/>
        </w:rPr>
      </w:pPr>
      <w:bookmarkStart w:id="3" w:name="OLE_LINK16"/>
      <w:bookmarkStart w:id="4" w:name="OLE_LINK17"/>
      <w:r>
        <w:rPr>
          <w:rFonts w:ascii="Verdana" w:hAnsi="Verdana" w:cs="Verdana"/>
          <w:b/>
          <w:bCs/>
          <w:sz w:val="28"/>
          <w:szCs w:val="28"/>
          <w:lang w:val="en-US" w:eastAsia="ja-JP"/>
        </w:rPr>
        <w:lastRenderedPageBreak/>
        <w:t xml:space="preserve">AGM Meeting Minutes </w:t>
      </w:r>
    </w:p>
    <w:p w14:paraId="35F27FDA" w14:textId="77777777" w:rsid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ind w:left="2160" w:hanging="2160"/>
        <w:jc w:val="center"/>
        <w:rPr>
          <w:rFonts w:ascii="Verdana" w:hAnsi="Verdana" w:cs="Verdana"/>
          <w:b/>
          <w:bCs/>
          <w:sz w:val="28"/>
          <w:szCs w:val="28"/>
          <w:lang w:val="en-US" w:eastAsia="ja-JP"/>
        </w:rPr>
      </w:pPr>
      <w:r>
        <w:rPr>
          <w:rFonts w:ascii="Verdana" w:hAnsi="Verdana" w:cs="Verdana"/>
          <w:b/>
          <w:bCs/>
          <w:sz w:val="28"/>
          <w:szCs w:val="28"/>
          <w:lang w:val="en-US" w:eastAsia="ja-JP"/>
        </w:rPr>
        <w:t>3 January 2015</w:t>
      </w:r>
    </w:p>
    <w:p w14:paraId="331F95E7" w14:textId="77777777" w:rsid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ind w:left="2160" w:hanging="2160"/>
        <w:jc w:val="center"/>
        <w:rPr>
          <w:rFonts w:ascii="Verdana" w:hAnsi="Verdana" w:cs="Verdana"/>
          <w:b/>
          <w:bCs/>
          <w:lang w:val="en-US" w:eastAsia="ja-JP"/>
        </w:rPr>
      </w:pPr>
      <w:r>
        <w:rPr>
          <w:rFonts w:ascii="Verdana" w:hAnsi="Verdana" w:cs="Verdana"/>
          <w:b/>
          <w:bCs/>
          <w:lang w:val="en-US" w:eastAsia="ja-JP"/>
        </w:rPr>
        <w:t xml:space="preserve">Port Underwood Association </w:t>
      </w:r>
      <w:proofErr w:type="spellStart"/>
      <w:r>
        <w:rPr>
          <w:rFonts w:ascii="Verdana" w:hAnsi="Verdana" w:cs="Verdana"/>
          <w:b/>
          <w:bCs/>
          <w:lang w:val="en-US" w:eastAsia="ja-JP"/>
        </w:rPr>
        <w:t>Inc</w:t>
      </w:r>
      <w:proofErr w:type="spellEnd"/>
    </w:p>
    <w:p w14:paraId="5DC6923D" w14:textId="77777777" w:rsid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ind w:left="2160" w:hanging="2160"/>
        <w:jc w:val="center"/>
        <w:rPr>
          <w:rFonts w:ascii="Verdana" w:hAnsi="Verdana" w:cs="Verdana"/>
          <w:lang w:val="en-US" w:eastAsia="ja-JP"/>
        </w:rPr>
      </w:pPr>
      <w:r>
        <w:rPr>
          <w:rFonts w:ascii="Verdana" w:hAnsi="Verdana" w:cs="Verdana"/>
          <w:lang w:val="en-US" w:eastAsia="ja-JP"/>
        </w:rPr>
        <w:t>PO Box 59 Blenheim</w:t>
      </w:r>
      <w:r>
        <w:rPr>
          <w:rFonts w:ascii="Verdana" w:hAnsi="Verdana" w:cs="Verdana"/>
          <w:lang w:val="en-US" w:eastAsia="ja-JP"/>
        </w:rPr>
        <w:tab/>
      </w:r>
    </w:p>
    <w:p w14:paraId="25E50767" w14:textId="77777777" w:rsidR="00FC6BD7" w:rsidRPr="00517A28" w:rsidRDefault="00C46A6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ind w:left="2160" w:hanging="2160"/>
        <w:jc w:val="center"/>
        <w:rPr>
          <w:rFonts w:ascii="Verdana" w:hAnsi="Verdana" w:cs="Verdana"/>
          <w:color w:val="000000" w:themeColor="text1"/>
          <w:lang w:val="en-US" w:eastAsia="ja-JP"/>
        </w:rPr>
      </w:pPr>
      <w:hyperlink r:id="rId14" w:history="1">
        <w:r w:rsidR="00FC6BD7" w:rsidRPr="00517A28">
          <w:rPr>
            <w:rStyle w:val="Hyperlink"/>
            <w:rFonts w:ascii="Verdana" w:hAnsi="Verdana" w:cs="Verdana"/>
            <w:color w:val="000000" w:themeColor="text1"/>
            <w:lang w:val="en-US" w:eastAsia="ja-JP"/>
          </w:rPr>
          <w:t>port.underwood.association@gmail.com</w:t>
        </w:r>
      </w:hyperlink>
    </w:p>
    <w:p w14:paraId="335C85C0" w14:textId="523D4299" w:rsidR="00FC6BD7" w:rsidRP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ind w:left="2160" w:hanging="2160"/>
        <w:jc w:val="center"/>
        <w:rPr>
          <w:rFonts w:ascii="Verdana" w:hAnsi="Verdana" w:cs="Verdana"/>
          <w:lang w:val="en-US" w:eastAsia="ja-JP"/>
        </w:rPr>
      </w:pPr>
      <w:r>
        <w:rPr>
          <w:rFonts w:ascii="Verdana" w:hAnsi="Verdana" w:cs="Verdana"/>
          <w:lang w:val="en-US" w:eastAsia="ja-JP"/>
        </w:rPr>
        <w:t>www.portunderwoodassoc.org</w:t>
      </w:r>
    </w:p>
    <w:p w14:paraId="7F83E1F9" w14:textId="77777777" w:rsid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rPr>
          <w:rFonts w:ascii="Verdana" w:hAnsi="Verdana" w:cs="Verdana"/>
          <w:b/>
          <w:bCs/>
          <w:sz w:val="20"/>
          <w:szCs w:val="20"/>
          <w:lang w:val="en-US" w:eastAsia="ja-JP"/>
        </w:rPr>
      </w:pPr>
      <w:r>
        <w:rPr>
          <w:rFonts w:ascii="Verdana" w:hAnsi="Verdana" w:cs="Verdana"/>
          <w:b/>
          <w:bCs/>
          <w:sz w:val="20"/>
          <w:szCs w:val="20"/>
          <w:lang w:val="en-US" w:eastAsia="ja-JP"/>
        </w:rPr>
        <w:t>Minutes of the Twenty Second Annual General Meeting</w:t>
      </w:r>
    </w:p>
    <w:p w14:paraId="01811BC0" w14:textId="77777777" w:rsid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ind w:right="-630"/>
        <w:rPr>
          <w:lang w:val="en-US" w:eastAsia="ja-JP"/>
        </w:rPr>
      </w:pPr>
      <w:r>
        <w:rPr>
          <w:lang w:val="en-US" w:eastAsia="ja-JP"/>
        </w:rPr>
        <w:t xml:space="preserve">John Davison welcomed the members present at the Hinton Residence, </w:t>
      </w:r>
      <w:proofErr w:type="spellStart"/>
      <w:r>
        <w:rPr>
          <w:lang w:val="en-US" w:eastAsia="ja-JP"/>
        </w:rPr>
        <w:t>Hakahaka</w:t>
      </w:r>
      <w:proofErr w:type="spellEnd"/>
      <w:r>
        <w:rPr>
          <w:lang w:val="en-US" w:eastAsia="ja-JP"/>
        </w:rPr>
        <w:t xml:space="preserve"> Bay.   Members were invited to introduce themselves.</w:t>
      </w:r>
    </w:p>
    <w:p w14:paraId="511245D4" w14:textId="77777777" w:rsid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ind w:right="-630"/>
        <w:rPr>
          <w:lang w:val="en-US" w:eastAsia="ja-JP"/>
        </w:rPr>
      </w:pPr>
    </w:p>
    <w:p w14:paraId="450DAEE2" w14:textId="77777777" w:rsid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ind w:right="-630"/>
        <w:rPr>
          <w:lang w:val="en-US" w:eastAsia="ja-JP"/>
        </w:rPr>
      </w:pPr>
      <w:r>
        <w:rPr>
          <w:b/>
          <w:bCs/>
          <w:lang w:val="en-US" w:eastAsia="ja-JP"/>
        </w:rPr>
        <w:t>Present</w:t>
      </w:r>
      <w:r>
        <w:rPr>
          <w:lang w:val="en-US" w:eastAsia="ja-JP"/>
        </w:rPr>
        <w:tab/>
        <w:t xml:space="preserve">Ken Roush, Susan Rutherford, Ali </w:t>
      </w:r>
      <w:proofErr w:type="spellStart"/>
      <w:r>
        <w:rPr>
          <w:lang w:val="en-US" w:eastAsia="ja-JP"/>
        </w:rPr>
        <w:t>Kircher</w:t>
      </w:r>
      <w:proofErr w:type="spellEnd"/>
      <w:r>
        <w:rPr>
          <w:lang w:val="en-US" w:eastAsia="ja-JP"/>
        </w:rPr>
        <w:t xml:space="preserve">, Michael </w:t>
      </w:r>
      <w:proofErr w:type="spellStart"/>
      <w:r>
        <w:rPr>
          <w:lang w:val="en-US" w:eastAsia="ja-JP"/>
        </w:rPr>
        <w:t>Blaschke</w:t>
      </w:r>
      <w:proofErr w:type="spellEnd"/>
      <w:r>
        <w:rPr>
          <w:lang w:val="en-US" w:eastAsia="ja-JP"/>
        </w:rPr>
        <w:t xml:space="preserve">, Anne Gregory-Hunt, Peter Gregory-Hunt, Greg </w:t>
      </w:r>
      <w:proofErr w:type="spellStart"/>
      <w:r>
        <w:rPr>
          <w:lang w:val="en-US" w:eastAsia="ja-JP"/>
        </w:rPr>
        <w:t>Phillipson</w:t>
      </w:r>
      <w:proofErr w:type="spellEnd"/>
      <w:r>
        <w:rPr>
          <w:lang w:val="en-US" w:eastAsia="ja-JP"/>
        </w:rPr>
        <w:t xml:space="preserve">, Annabel </w:t>
      </w:r>
      <w:proofErr w:type="spellStart"/>
      <w:r>
        <w:rPr>
          <w:lang w:val="en-US" w:eastAsia="ja-JP"/>
        </w:rPr>
        <w:t>Phillipson</w:t>
      </w:r>
      <w:proofErr w:type="spellEnd"/>
      <w:r>
        <w:rPr>
          <w:lang w:val="en-US" w:eastAsia="ja-JP"/>
        </w:rPr>
        <w:t xml:space="preserve">, Paul </w:t>
      </w:r>
      <w:proofErr w:type="spellStart"/>
      <w:r>
        <w:rPr>
          <w:lang w:val="en-US" w:eastAsia="ja-JP"/>
        </w:rPr>
        <w:t>Blaschke</w:t>
      </w:r>
      <w:proofErr w:type="spellEnd"/>
      <w:r>
        <w:rPr>
          <w:lang w:val="en-US" w:eastAsia="ja-JP"/>
        </w:rPr>
        <w:t xml:space="preserve">, Diane </w:t>
      </w:r>
      <w:proofErr w:type="spellStart"/>
      <w:r>
        <w:rPr>
          <w:lang w:val="en-US" w:eastAsia="ja-JP"/>
        </w:rPr>
        <w:t>Cranfield</w:t>
      </w:r>
      <w:proofErr w:type="spellEnd"/>
      <w:r>
        <w:rPr>
          <w:lang w:val="en-US" w:eastAsia="ja-JP"/>
        </w:rPr>
        <w:t xml:space="preserve">, David Whyte, Sara Roush, Lyn White, Terry Crispin, Peter Banks, Bryon Gleeson, Nadine Taylor, Dave Lindner, Rob Barclay, Ruth </w:t>
      </w:r>
      <w:proofErr w:type="spellStart"/>
      <w:r>
        <w:rPr>
          <w:lang w:val="en-US" w:eastAsia="ja-JP"/>
        </w:rPr>
        <w:t>Simenson</w:t>
      </w:r>
      <w:proofErr w:type="spellEnd"/>
      <w:r>
        <w:rPr>
          <w:lang w:val="en-US" w:eastAsia="ja-JP"/>
        </w:rPr>
        <w:t xml:space="preserve">, </w:t>
      </w:r>
      <w:proofErr w:type="spellStart"/>
      <w:r>
        <w:rPr>
          <w:lang w:val="en-US" w:eastAsia="ja-JP"/>
        </w:rPr>
        <w:t>Narelle</w:t>
      </w:r>
      <w:proofErr w:type="spellEnd"/>
      <w:r>
        <w:rPr>
          <w:lang w:val="en-US" w:eastAsia="ja-JP"/>
        </w:rPr>
        <w:t xml:space="preserve"> Guard, Irene Ross, George </w:t>
      </w:r>
      <w:proofErr w:type="spellStart"/>
      <w:r>
        <w:rPr>
          <w:lang w:val="en-US" w:eastAsia="ja-JP"/>
        </w:rPr>
        <w:t>Platts</w:t>
      </w:r>
      <w:proofErr w:type="spellEnd"/>
      <w:r>
        <w:rPr>
          <w:lang w:val="en-US" w:eastAsia="ja-JP"/>
        </w:rPr>
        <w:t>, Lawry Hinton, Mike Rutherford</w:t>
      </w:r>
    </w:p>
    <w:p w14:paraId="0BF1BA76" w14:textId="77777777" w:rsid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ind w:right="-630"/>
        <w:rPr>
          <w:lang w:val="en-US" w:eastAsia="ja-JP"/>
        </w:rPr>
      </w:pPr>
      <w:r>
        <w:rPr>
          <w:b/>
          <w:bCs/>
          <w:lang w:val="en-US" w:eastAsia="ja-JP"/>
        </w:rPr>
        <w:t>Apologies</w:t>
      </w:r>
      <w:r>
        <w:rPr>
          <w:b/>
          <w:bCs/>
          <w:lang w:val="en-US" w:eastAsia="ja-JP"/>
        </w:rPr>
        <w:tab/>
      </w:r>
      <w:r>
        <w:rPr>
          <w:lang w:val="en-US" w:eastAsia="ja-JP"/>
        </w:rPr>
        <w:t xml:space="preserve">Maureen Joyce, Ray Joyce, Mike Milligan, John Sanders, Gill Sanders, Dan Fleming, </w:t>
      </w:r>
      <w:proofErr w:type="spellStart"/>
      <w:r>
        <w:rPr>
          <w:lang w:val="en-US" w:eastAsia="ja-JP"/>
        </w:rPr>
        <w:t>Bec</w:t>
      </w:r>
      <w:proofErr w:type="spellEnd"/>
      <w:r>
        <w:rPr>
          <w:lang w:val="en-US" w:eastAsia="ja-JP"/>
        </w:rPr>
        <w:t xml:space="preserve"> Fleming, Rosemary Rutherford, Carole McArthur, Jeremy Ward, Annie Ward, Eric Jorgensen, Josie Smith, Patsy </w:t>
      </w:r>
      <w:proofErr w:type="spellStart"/>
      <w:r>
        <w:rPr>
          <w:lang w:val="en-US" w:eastAsia="ja-JP"/>
        </w:rPr>
        <w:t>Platts</w:t>
      </w:r>
      <w:proofErr w:type="spellEnd"/>
      <w:r>
        <w:rPr>
          <w:lang w:val="en-US" w:eastAsia="ja-JP"/>
        </w:rPr>
        <w:t xml:space="preserve">, John Fielding, Jane and Ian Skinner, James Perry, Bruce and Gill Hearn, June </w:t>
      </w:r>
      <w:proofErr w:type="spellStart"/>
      <w:r>
        <w:rPr>
          <w:lang w:val="en-US" w:eastAsia="ja-JP"/>
        </w:rPr>
        <w:t>Caines</w:t>
      </w:r>
      <w:proofErr w:type="spellEnd"/>
      <w:r>
        <w:rPr>
          <w:lang w:val="en-US" w:eastAsia="ja-JP"/>
        </w:rPr>
        <w:t xml:space="preserve">, Jenny Kennedy, Terry and Gill </w:t>
      </w:r>
      <w:proofErr w:type="spellStart"/>
      <w:r>
        <w:rPr>
          <w:lang w:val="en-US" w:eastAsia="ja-JP"/>
        </w:rPr>
        <w:t>Schwass</w:t>
      </w:r>
      <w:proofErr w:type="spellEnd"/>
      <w:r>
        <w:rPr>
          <w:lang w:val="en-US" w:eastAsia="ja-JP"/>
        </w:rPr>
        <w:t xml:space="preserve"> </w:t>
      </w:r>
    </w:p>
    <w:p w14:paraId="538AF983" w14:textId="77777777" w:rsid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ind w:right="-630"/>
        <w:rPr>
          <w:lang w:val="en-US" w:eastAsia="ja-JP"/>
        </w:rPr>
      </w:pPr>
    </w:p>
    <w:p w14:paraId="1592FCB8" w14:textId="77777777" w:rsid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ind w:right="-630"/>
        <w:rPr>
          <w:lang w:val="en-US" w:eastAsia="ja-JP"/>
        </w:rPr>
      </w:pPr>
      <w:r>
        <w:rPr>
          <w:b/>
          <w:bCs/>
          <w:lang w:val="en-US" w:eastAsia="ja-JP"/>
        </w:rPr>
        <w:t>Minutes</w:t>
      </w:r>
      <w:r>
        <w:rPr>
          <w:b/>
          <w:bCs/>
          <w:lang w:val="en-US" w:eastAsia="ja-JP"/>
        </w:rPr>
        <w:tab/>
      </w:r>
      <w:r>
        <w:rPr>
          <w:lang w:val="en-US" w:eastAsia="ja-JP"/>
        </w:rPr>
        <w:t>The minutes of the last AGM, held 3rd January 2014 were confirmed as a true and correct record.</w:t>
      </w:r>
    </w:p>
    <w:p w14:paraId="42F5E86C" w14:textId="77777777" w:rsid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ind w:right="-630"/>
        <w:rPr>
          <w:lang w:val="en-US" w:eastAsia="ja-JP"/>
        </w:rPr>
      </w:pPr>
      <w:r>
        <w:rPr>
          <w:lang w:val="en-US" w:eastAsia="ja-JP"/>
        </w:rPr>
        <w:t xml:space="preserve">G </w:t>
      </w:r>
      <w:proofErr w:type="spellStart"/>
      <w:r>
        <w:rPr>
          <w:lang w:val="en-US" w:eastAsia="ja-JP"/>
        </w:rPr>
        <w:t>Phillipson</w:t>
      </w:r>
      <w:proofErr w:type="spellEnd"/>
      <w:r>
        <w:rPr>
          <w:lang w:val="en-US" w:eastAsia="ja-JP"/>
        </w:rPr>
        <w:t xml:space="preserve">/ D </w:t>
      </w:r>
      <w:proofErr w:type="spellStart"/>
      <w:r>
        <w:rPr>
          <w:lang w:val="en-US" w:eastAsia="ja-JP"/>
        </w:rPr>
        <w:t>Cranfield</w:t>
      </w:r>
      <w:proofErr w:type="spellEnd"/>
      <w:r>
        <w:rPr>
          <w:lang w:val="en-US" w:eastAsia="ja-JP"/>
        </w:rPr>
        <w:t xml:space="preserve"> - Accepted</w:t>
      </w:r>
    </w:p>
    <w:p w14:paraId="6EE25F4F" w14:textId="77777777" w:rsid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ind w:right="-630"/>
        <w:rPr>
          <w:lang w:val="en-US" w:eastAsia="ja-JP"/>
        </w:rPr>
      </w:pPr>
    </w:p>
    <w:p w14:paraId="7D6F3F00" w14:textId="77777777" w:rsid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ind w:right="-630"/>
        <w:rPr>
          <w:lang w:val="en-US" w:eastAsia="ja-JP"/>
        </w:rPr>
      </w:pPr>
      <w:r>
        <w:rPr>
          <w:b/>
          <w:bCs/>
          <w:lang w:val="en-US" w:eastAsia="ja-JP"/>
        </w:rPr>
        <w:t>Chair’s Report</w:t>
      </w:r>
      <w:r>
        <w:rPr>
          <w:b/>
          <w:bCs/>
          <w:lang w:val="en-US" w:eastAsia="ja-JP"/>
        </w:rPr>
        <w:tab/>
      </w:r>
      <w:r>
        <w:rPr>
          <w:lang w:val="en-US" w:eastAsia="ja-JP"/>
        </w:rPr>
        <w:t>John Davison presented his annual report.</w:t>
      </w:r>
    </w:p>
    <w:p w14:paraId="2FD0D305" w14:textId="77777777" w:rsid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ind w:right="-630"/>
        <w:rPr>
          <w:lang w:val="en-US" w:eastAsia="ja-JP"/>
        </w:rPr>
      </w:pPr>
      <w:r>
        <w:rPr>
          <w:lang w:val="en-US" w:eastAsia="ja-JP"/>
        </w:rPr>
        <w:t>Topics covered:</w:t>
      </w:r>
    </w:p>
    <w:p w14:paraId="793C2F92" w14:textId="77777777" w:rsidR="00FC6BD7" w:rsidRPr="00EC13F8" w:rsidRDefault="00FC6BD7" w:rsidP="00FC6BD7">
      <w:pPr>
        <w:pStyle w:val="ListParagraph"/>
        <w:widowControl w:val="0"/>
        <w:numPr>
          <w:ilvl w:val="0"/>
          <w:numId w:val="14"/>
        </w:numPr>
        <w:tabs>
          <w:tab w:val="left" w:pos="2521"/>
          <w:tab w:val="left" w:pos="2880"/>
          <w:tab w:val="left" w:pos="3360"/>
          <w:tab w:val="left" w:pos="3920"/>
          <w:tab w:val="left" w:pos="4480"/>
          <w:tab w:val="left" w:pos="5040"/>
          <w:tab w:val="left" w:pos="5600"/>
          <w:tab w:val="left" w:pos="6160"/>
          <w:tab w:val="left" w:pos="6720"/>
          <w:tab w:val="left" w:pos="7513"/>
        </w:tabs>
        <w:autoSpaceDE w:val="0"/>
        <w:autoSpaceDN w:val="0"/>
        <w:adjustRightInd w:val="0"/>
        <w:spacing w:after="90"/>
        <w:ind w:right="-630"/>
        <w:contextualSpacing/>
        <w:rPr>
          <w:lang w:val="en-US" w:eastAsia="ja-JP"/>
        </w:rPr>
      </w:pPr>
      <w:proofErr w:type="spellStart"/>
      <w:r w:rsidRPr="00EC13F8">
        <w:rPr>
          <w:lang w:val="en-US" w:eastAsia="ja-JP"/>
        </w:rPr>
        <w:t>Whataroa</w:t>
      </w:r>
      <w:proofErr w:type="spellEnd"/>
      <w:r w:rsidRPr="00EC13F8">
        <w:rPr>
          <w:lang w:val="en-US" w:eastAsia="ja-JP"/>
        </w:rPr>
        <w:t xml:space="preserve"> forest harvesting</w:t>
      </w:r>
    </w:p>
    <w:p w14:paraId="14F9DC31" w14:textId="77777777" w:rsidR="00FC6BD7" w:rsidRDefault="00FC6BD7" w:rsidP="00FC6BD7">
      <w:pPr>
        <w:widowControl w:val="0"/>
        <w:numPr>
          <w:ilvl w:val="0"/>
          <w:numId w:val="14"/>
        </w:numPr>
        <w:tabs>
          <w:tab w:val="left" w:pos="2521"/>
          <w:tab w:val="left" w:pos="2880"/>
          <w:tab w:val="left" w:pos="3360"/>
          <w:tab w:val="left" w:pos="3920"/>
          <w:tab w:val="left" w:pos="4480"/>
          <w:tab w:val="left" w:pos="5040"/>
          <w:tab w:val="left" w:pos="5600"/>
          <w:tab w:val="left" w:pos="6160"/>
          <w:tab w:val="left" w:pos="6720"/>
          <w:tab w:val="left" w:pos="7513"/>
        </w:tabs>
        <w:autoSpaceDE w:val="0"/>
        <w:autoSpaceDN w:val="0"/>
        <w:adjustRightInd w:val="0"/>
        <w:spacing w:after="90"/>
        <w:ind w:right="-630"/>
        <w:rPr>
          <w:lang w:val="en-US" w:eastAsia="ja-JP"/>
        </w:rPr>
      </w:pPr>
      <w:proofErr w:type="spellStart"/>
      <w:r w:rsidRPr="00EC13F8">
        <w:rPr>
          <w:lang w:val="en-US" w:eastAsia="ja-JP"/>
        </w:rPr>
        <w:t>Whangatoetoe</w:t>
      </w:r>
      <w:proofErr w:type="spellEnd"/>
      <w:r w:rsidRPr="00EC13F8">
        <w:rPr>
          <w:lang w:val="en-US" w:eastAsia="ja-JP"/>
        </w:rPr>
        <w:t xml:space="preserve"> Bay</w:t>
      </w:r>
      <w:r>
        <w:rPr>
          <w:lang w:val="en-US" w:eastAsia="ja-JP"/>
        </w:rPr>
        <w:t xml:space="preserve"> mussel farm approved</w:t>
      </w:r>
    </w:p>
    <w:p w14:paraId="508109DC" w14:textId="77777777" w:rsidR="00FC6BD7" w:rsidRDefault="00FC6BD7" w:rsidP="00FC6BD7">
      <w:pPr>
        <w:widowControl w:val="0"/>
        <w:numPr>
          <w:ilvl w:val="0"/>
          <w:numId w:val="14"/>
        </w:numPr>
        <w:tabs>
          <w:tab w:val="left" w:pos="2521"/>
          <w:tab w:val="left" w:pos="2880"/>
          <w:tab w:val="left" w:pos="3360"/>
          <w:tab w:val="left" w:pos="3920"/>
          <w:tab w:val="left" w:pos="4480"/>
          <w:tab w:val="left" w:pos="5040"/>
          <w:tab w:val="left" w:pos="5600"/>
          <w:tab w:val="left" w:pos="6160"/>
          <w:tab w:val="left" w:pos="6720"/>
          <w:tab w:val="left" w:pos="7513"/>
        </w:tabs>
        <w:autoSpaceDE w:val="0"/>
        <w:autoSpaceDN w:val="0"/>
        <w:adjustRightInd w:val="0"/>
        <w:spacing w:after="90"/>
        <w:ind w:right="-630"/>
        <w:rPr>
          <w:lang w:val="en-US" w:eastAsia="ja-JP"/>
        </w:rPr>
      </w:pPr>
      <w:r>
        <w:rPr>
          <w:lang w:val="en-US" w:eastAsia="ja-JP"/>
        </w:rPr>
        <w:t xml:space="preserve">Treaty settlement for the area </w:t>
      </w:r>
      <w:proofErr w:type="spellStart"/>
      <w:r>
        <w:t>Ngati</w:t>
      </w:r>
      <w:proofErr w:type="spellEnd"/>
      <w:r>
        <w:t xml:space="preserve"> Toa Ranga</w:t>
      </w:r>
      <w:r w:rsidRPr="00FA50B5">
        <w:t>tira</w:t>
      </w:r>
    </w:p>
    <w:p w14:paraId="01641065" w14:textId="77777777" w:rsidR="00FC6BD7" w:rsidRDefault="00FC6BD7" w:rsidP="00FC6BD7">
      <w:pPr>
        <w:widowControl w:val="0"/>
        <w:numPr>
          <w:ilvl w:val="0"/>
          <w:numId w:val="14"/>
        </w:numPr>
        <w:tabs>
          <w:tab w:val="left" w:pos="2521"/>
          <w:tab w:val="left" w:pos="2880"/>
          <w:tab w:val="left" w:pos="3360"/>
          <w:tab w:val="left" w:pos="3920"/>
          <w:tab w:val="left" w:pos="4480"/>
          <w:tab w:val="left" w:pos="5040"/>
          <w:tab w:val="left" w:pos="5600"/>
          <w:tab w:val="left" w:pos="6160"/>
          <w:tab w:val="left" w:pos="6720"/>
          <w:tab w:val="left" w:pos="7513"/>
        </w:tabs>
        <w:autoSpaceDE w:val="0"/>
        <w:autoSpaceDN w:val="0"/>
        <w:adjustRightInd w:val="0"/>
        <w:spacing w:after="90"/>
        <w:ind w:right="-630"/>
        <w:rPr>
          <w:lang w:val="en-US" w:eastAsia="ja-JP"/>
        </w:rPr>
      </w:pPr>
      <w:r>
        <w:rPr>
          <w:lang w:val="en-US" w:eastAsia="ja-JP"/>
        </w:rPr>
        <w:t>Marlborough District Plan</w:t>
      </w:r>
    </w:p>
    <w:p w14:paraId="76D5B380" w14:textId="77777777" w:rsidR="00FC6BD7" w:rsidRDefault="00FC6BD7" w:rsidP="00FC6BD7">
      <w:pPr>
        <w:widowControl w:val="0"/>
        <w:numPr>
          <w:ilvl w:val="0"/>
          <w:numId w:val="14"/>
        </w:numPr>
        <w:tabs>
          <w:tab w:val="left" w:pos="2521"/>
          <w:tab w:val="left" w:pos="2880"/>
          <w:tab w:val="left" w:pos="3360"/>
          <w:tab w:val="left" w:pos="3920"/>
          <w:tab w:val="left" w:pos="4480"/>
          <w:tab w:val="left" w:pos="5040"/>
          <w:tab w:val="left" w:pos="5600"/>
          <w:tab w:val="left" w:pos="6160"/>
          <w:tab w:val="left" w:pos="6720"/>
          <w:tab w:val="left" w:pos="7513"/>
        </w:tabs>
        <w:autoSpaceDE w:val="0"/>
        <w:autoSpaceDN w:val="0"/>
        <w:adjustRightInd w:val="0"/>
        <w:spacing w:after="90"/>
        <w:ind w:right="-630"/>
        <w:rPr>
          <w:lang w:val="en-US" w:eastAsia="ja-JP"/>
        </w:rPr>
      </w:pPr>
      <w:r>
        <w:rPr>
          <w:lang w:val="en-US" w:eastAsia="ja-JP"/>
        </w:rPr>
        <w:t xml:space="preserve">Oyster bay Subdivision </w:t>
      </w:r>
    </w:p>
    <w:p w14:paraId="7F543A45" w14:textId="77777777" w:rsidR="00FC6BD7" w:rsidRDefault="00FC6BD7" w:rsidP="00FC6BD7">
      <w:pPr>
        <w:widowControl w:val="0"/>
        <w:numPr>
          <w:ilvl w:val="0"/>
          <w:numId w:val="14"/>
        </w:numPr>
        <w:tabs>
          <w:tab w:val="left" w:pos="2521"/>
          <w:tab w:val="left" w:pos="2880"/>
          <w:tab w:val="left" w:pos="3360"/>
          <w:tab w:val="left" w:pos="3920"/>
          <w:tab w:val="left" w:pos="4480"/>
          <w:tab w:val="left" w:pos="5040"/>
          <w:tab w:val="left" w:pos="5600"/>
          <w:tab w:val="left" w:pos="6160"/>
          <w:tab w:val="left" w:pos="6720"/>
          <w:tab w:val="left" w:pos="7513"/>
        </w:tabs>
        <w:autoSpaceDE w:val="0"/>
        <w:autoSpaceDN w:val="0"/>
        <w:adjustRightInd w:val="0"/>
        <w:spacing w:after="90"/>
        <w:ind w:right="-630"/>
        <w:rPr>
          <w:lang w:val="en-US" w:eastAsia="ja-JP"/>
        </w:rPr>
      </w:pPr>
      <w:r>
        <w:rPr>
          <w:lang w:val="en-US" w:eastAsia="ja-JP"/>
        </w:rPr>
        <w:t>PUA Website</w:t>
      </w:r>
    </w:p>
    <w:p w14:paraId="6FB09784" w14:textId="53DD36D9" w:rsid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513"/>
        </w:tabs>
        <w:autoSpaceDE w:val="0"/>
        <w:autoSpaceDN w:val="0"/>
        <w:adjustRightInd w:val="0"/>
        <w:spacing w:after="90"/>
        <w:ind w:right="-630"/>
        <w:rPr>
          <w:lang w:val="en-US" w:eastAsia="ja-JP"/>
        </w:rPr>
      </w:pPr>
      <w:r>
        <w:rPr>
          <w:lang w:val="en-US" w:eastAsia="ja-JP"/>
        </w:rPr>
        <w:t>The full Chair’s Report is available on the PUA website.</w:t>
      </w:r>
    </w:p>
    <w:p w14:paraId="64B18D46" w14:textId="77777777" w:rsid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rPr>
          <w:b/>
          <w:bCs/>
          <w:lang w:val="en-US" w:eastAsia="ja-JP"/>
        </w:rPr>
      </w:pPr>
      <w:r>
        <w:rPr>
          <w:b/>
          <w:bCs/>
          <w:lang w:val="en-US" w:eastAsia="ja-JP"/>
        </w:rPr>
        <w:t>Treasurers Report</w:t>
      </w:r>
      <w:r>
        <w:rPr>
          <w:b/>
          <w:bCs/>
          <w:lang w:val="en-US" w:eastAsia="ja-JP"/>
        </w:rPr>
        <w:tab/>
      </w:r>
    </w:p>
    <w:p w14:paraId="0A85AD0B" w14:textId="77777777" w:rsid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rPr>
          <w:lang w:val="en-US" w:eastAsia="ja-JP"/>
        </w:rPr>
      </w:pPr>
      <w:r>
        <w:rPr>
          <w:lang w:val="en-US" w:eastAsia="ja-JP"/>
        </w:rPr>
        <w:t>Sara Roush presented the Financial Report</w:t>
      </w:r>
    </w:p>
    <w:p w14:paraId="454C4714" w14:textId="77777777" w:rsid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rPr>
          <w:lang w:val="en-US" w:eastAsia="ja-JP"/>
        </w:rPr>
      </w:pPr>
      <w:r>
        <w:rPr>
          <w:lang w:val="en-US" w:eastAsia="ja-JP"/>
        </w:rPr>
        <w:t>Sara overviewed the Associations accounts.</w:t>
      </w:r>
    </w:p>
    <w:p w14:paraId="1A4F9A11" w14:textId="77777777" w:rsid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rPr>
          <w:lang w:val="en-US" w:eastAsia="ja-JP"/>
        </w:rPr>
      </w:pPr>
      <w:r>
        <w:rPr>
          <w:lang w:val="en-US" w:eastAsia="ja-JP"/>
        </w:rPr>
        <w:lastRenderedPageBreak/>
        <w:t>There are currently 111 paid up member and the Subs are to remain the same ($20.00) for the coming year.</w:t>
      </w:r>
    </w:p>
    <w:p w14:paraId="7AD642CF" w14:textId="77777777" w:rsid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rPr>
          <w:b/>
          <w:bCs/>
          <w:lang w:val="en-US" w:eastAsia="ja-JP"/>
        </w:rPr>
      </w:pPr>
      <w:r>
        <w:rPr>
          <w:b/>
          <w:bCs/>
          <w:lang w:val="en-US" w:eastAsia="ja-JP"/>
        </w:rPr>
        <w:t>That the Treasurers Report presented to the meeting be approved.</w:t>
      </w:r>
    </w:p>
    <w:p w14:paraId="5E3F8D08" w14:textId="1330D80D" w:rsidR="00FC6BD7" w:rsidRP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rPr>
          <w:lang w:val="en-US" w:eastAsia="ja-JP"/>
        </w:rPr>
      </w:pPr>
      <w:r>
        <w:rPr>
          <w:lang w:val="en-US" w:eastAsia="ja-JP"/>
        </w:rPr>
        <w:t xml:space="preserve">D Whyte/ A </w:t>
      </w:r>
      <w:proofErr w:type="spellStart"/>
      <w:r>
        <w:rPr>
          <w:lang w:val="en-US" w:eastAsia="ja-JP"/>
        </w:rPr>
        <w:t>kircher</w:t>
      </w:r>
      <w:proofErr w:type="spellEnd"/>
      <w:r>
        <w:rPr>
          <w:lang w:val="en-US" w:eastAsia="ja-JP"/>
        </w:rPr>
        <w:t xml:space="preserve"> - Accepted</w:t>
      </w:r>
    </w:p>
    <w:p w14:paraId="47124A2A" w14:textId="77777777" w:rsid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rPr>
          <w:b/>
          <w:bCs/>
          <w:lang w:val="en-US" w:eastAsia="ja-JP"/>
        </w:rPr>
      </w:pPr>
      <w:proofErr w:type="spellStart"/>
      <w:r>
        <w:rPr>
          <w:b/>
          <w:bCs/>
          <w:lang w:val="en-US" w:eastAsia="ja-JP"/>
        </w:rPr>
        <w:t>Neighbourhood</w:t>
      </w:r>
      <w:proofErr w:type="spellEnd"/>
      <w:r>
        <w:rPr>
          <w:b/>
          <w:bCs/>
          <w:lang w:val="en-US" w:eastAsia="ja-JP"/>
        </w:rPr>
        <w:t xml:space="preserve"> Support</w:t>
      </w:r>
    </w:p>
    <w:p w14:paraId="23B41A6E" w14:textId="77777777" w:rsid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rPr>
          <w:lang w:val="en-US" w:eastAsia="ja-JP"/>
        </w:rPr>
      </w:pPr>
      <w:r>
        <w:rPr>
          <w:lang w:val="en-US" w:eastAsia="ja-JP"/>
        </w:rPr>
        <w:t xml:space="preserve">Sara Roush gave an update on </w:t>
      </w:r>
      <w:proofErr w:type="spellStart"/>
      <w:r>
        <w:rPr>
          <w:lang w:val="en-US" w:eastAsia="ja-JP"/>
        </w:rPr>
        <w:t>Neighbourhood</w:t>
      </w:r>
      <w:proofErr w:type="spellEnd"/>
      <w:r>
        <w:rPr>
          <w:lang w:val="en-US" w:eastAsia="ja-JP"/>
        </w:rPr>
        <w:t xml:space="preserve"> Support. </w:t>
      </w:r>
    </w:p>
    <w:p w14:paraId="4F66BA63" w14:textId="77777777" w:rsid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rPr>
          <w:lang w:val="en-US" w:eastAsia="ja-JP"/>
        </w:rPr>
      </w:pPr>
      <w:r>
        <w:rPr>
          <w:lang w:val="en-US" w:eastAsia="ja-JP"/>
        </w:rPr>
        <w:t xml:space="preserve">2014 has been a very quiet year, with just two reports of minor burglaries. The Port Underwood </w:t>
      </w:r>
      <w:proofErr w:type="spellStart"/>
      <w:r>
        <w:rPr>
          <w:lang w:val="en-US" w:eastAsia="ja-JP"/>
        </w:rPr>
        <w:t>Neighbourhood</w:t>
      </w:r>
      <w:proofErr w:type="spellEnd"/>
      <w:r>
        <w:rPr>
          <w:lang w:val="en-US" w:eastAsia="ja-JP"/>
        </w:rPr>
        <w:t xml:space="preserve"> Support has joined up with the Blenheim </w:t>
      </w:r>
      <w:proofErr w:type="spellStart"/>
      <w:r>
        <w:rPr>
          <w:lang w:val="en-US" w:eastAsia="ja-JP"/>
        </w:rPr>
        <w:t>Neighbourhood</w:t>
      </w:r>
      <w:proofErr w:type="spellEnd"/>
      <w:r>
        <w:rPr>
          <w:lang w:val="en-US" w:eastAsia="ja-JP"/>
        </w:rPr>
        <w:t xml:space="preserve"> Support group. Updates on this are available on the website and in the Newsletter.</w:t>
      </w:r>
    </w:p>
    <w:p w14:paraId="236B62AF" w14:textId="43568AC7" w:rsidR="009951D3" w:rsidRDefault="009951D3" w:rsidP="009951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ind w:hanging="22"/>
        <w:rPr>
          <w:lang w:val="en-US" w:eastAsia="ja-JP"/>
        </w:rPr>
      </w:pPr>
      <w:r>
        <w:rPr>
          <w:lang w:val="en-US" w:eastAsia="ja-JP"/>
        </w:rPr>
        <w:t>Tony Flood is asking for any possible emergency helicopter landing sites in the Port so he can determine the GPS co-ordinates for use by emergency services.</w:t>
      </w:r>
    </w:p>
    <w:p w14:paraId="06C0BB68" w14:textId="77777777" w:rsid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ind w:left="1440" w:hanging="1440"/>
        <w:rPr>
          <w:lang w:val="en-US" w:eastAsia="ja-JP"/>
        </w:rPr>
      </w:pPr>
      <w:proofErr w:type="spellStart"/>
      <w:r>
        <w:rPr>
          <w:lang w:val="en-US" w:eastAsia="ja-JP"/>
        </w:rPr>
        <w:t>Ph</w:t>
      </w:r>
      <w:proofErr w:type="spellEnd"/>
      <w:r>
        <w:rPr>
          <w:lang w:val="en-US" w:eastAsia="ja-JP"/>
        </w:rPr>
        <w:t>: 5799432 PU/ 5788348 H</w:t>
      </w:r>
    </w:p>
    <w:p w14:paraId="2AE2364F" w14:textId="77777777" w:rsid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ind w:left="1440" w:hanging="1440"/>
        <w:rPr>
          <w:lang w:val="en-US" w:eastAsia="ja-JP"/>
        </w:rPr>
      </w:pPr>
      <w:proofErr w:type="spellStart"/>
      <w:r>
        <w:rPr>
          <w:lang w:val="en-US" w:eastAsia="ja-JP"/>
        </w:rPr>
        <w:t>Neighbourhood</w:t>
      </w:r>
      <w:proofErr w:type="spellEnd"/>
      <w:r>
        <w:rPr>
          <w:lang w:val="en-US" w:eastAsia="ja-JP"/>
        </w:rPr>
        <w:t xml:space="preserve"> Support stickers and signs were available to meeting attendees.</w:t>
      </w:r>
    </w:p>
    <w:p w14:paraId="5632C8F1" w14:textId="77777777" w:rsidR="0078115D" w:rsidRDefault="0078115D"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ind w:left="1440" w:hanging="1440"/>
        <w:rPr>
          <w:lang w:val="en-US" w:eastAsia="ja-JP"/>
        </w:rPr>
      </w:pPr>
    </w:p>
    <w:p w14:paraId="1512B18A" w14:textId="77777777" w:rsid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rPr>
          <w:b/>
          <w:bCs/>
          <w:lang w:val="en-US" w:eastAsia="ja-JP"/>
        </w:rPr>
      </w:pPr>
      <w:r>
        <w:rPr>
          <w:b/>
          <w:bCs/>
          <w:lang w:val="en-US" w:eastAsia="ja-JP"/>
        </w:rPr>
        <w:t xml:space="preserve">Sounds Advisory Group </w:t>
      </w:r>
    </w:p>
    <w:p w14:paraId="0931BF9F" w14:textId="77777777" w:rsid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rPr>
          <w:lang w:val="en-US" w:eastAsia="ja-JP"/>
        </w:rPr>
      </w:pPr>
      <w:r>
        <w:rPr>
          <w:lang w:val="en-US" w:eastAsia="ja-JP"/>
        </w:rPr>
        <w:t>Ken Roush advised the meeting that the Sounds Advisory Group held a meeting in Port Underwood last February that was attended by 15 members of the public. The group meets four times a year.</w:t>
      </w:r>
    </w:p>
    <w:p w14:paraId="5490EAFC" w14:textId="32E84AC8" w:rsid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rPr>
          <w:lang w:val="en-US" w:eastAsia="ja-JP"/>
        </w:rPr>
      </w:pPr>
      <w:r>
        <w:rPr>
          <w:lang w:val="en-US" w:eastAsia="ja-JP"/>
        </w:rPr>
        <w:t>Topics discussed were</w:t>
      </w:r>
      <w:r w:rsidR="005F0F2D">
        <w:rPr>
          <w:lang w:val="en-US" w:eastAsia="ja-JP"/>
        </w:rPr>
        <w:t>:</w:t>
      </w:r>
      <w:r>
        <w:rPr>
          <w:lang w:val="en-US" w:eastAsia="ja-JP"/>
        </w:rPr>
        <w:t xml:space="preserve">  </w:t>
      </w:r>
    </w:p>
    <w:p w14:paraId="5693B68A" w14:textId="77777777" w:rsidR="00FC6BD7" w:rsidRDefault="00FC6BD7" w:rsidP="00FC6BD7">
      <w:pPr>
        <w:widowControl w:val="0"/>
        <w:tabs>
          <w:tab w:val="left" w:pos="1801"/>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rPr>
          <w:lang w:val="en-US" w:eastAsia="ja-JP"/>
        </w:rPr>
      </w:pPr>
      <w:r>
        <w:rPr>
          <w:lang w:val="en-US" w:eastAsia="ja-JP"/>
        </w:rPr>
        <w:t xml:space="preserve">A trial surface on some areas of Port Underwood Road between White’s Bay and </w:t>
      </w:r>
      <w:proofErr w:type="spellStart"/>
      <w:r>
        <w:rPr>
          <w:lang w:val="en-US" w:eastAsia="ja-JP"/>
        </w:rPr>
        <w:t>Robinhood</w:t>
      </w:r>
      <w:proofErr w:type="spellEnd"/>
      <w:r>
        <w:rPr>
          <w:lang w:val="en-US" w:eastAsia="ja-JP"/>
        </w:rPr>
        <w:t xml:space="preserve"> Bay </w:t>
      </w:r>
      <w:r>
        <w:t>The purpose is to retain a small amount of moisture in the surface which will remain hard. This will reduce the dust and increase the time before corrugations develop hopefully out to a 6 to 8 month period.</w:t>
      </w:r>
    </w:p>
    <w:p w14:paraId="7BCEA2AC" w14:textId="77777777" w:rsidR="00FC6BD7" w:rsidRPr="00644825" w:rsidRDefault="00FC6BD7" w:rsidP="00FC6BD7">
      <w:pPr>
        <w:widowControl w:val="0"/>
        <w:numPr>
          <w:ilvl w:val="0"/>
          <w:numId w:val="13"/>
        </w:numPr>
        <w:tabs>
          <w:tab w:val="left" w:pos="0"/>
          <w:tab w:val="left" w:pos="1801"/>
          <w:tab w:val="left" w:pos="2800"/>
          <w:tab w:val="left" w:pos="3360"/>
          <w:tab w:val="left" w:pos="3920"/>
          <w:tab w:val="left" w:pos="4480"/>
          <w:tab w:val="left" w:pos="5040"/>
          <w:tab w:val="left" w:pos="5600"/>
          <w:tab w:val="left" w:pos="6160"/>
          <w:tab w:val="left" w:pos="6720"/>
        </w:tabs>
        <w:autoSpaceDE w:val="0"/>
        <w:autoSpaceDN w:val="0"/>
        <w:adjustRightInd w:val="0"/>
        <w:spacing w:after="225"/>
        <w:ind w:left="0" w:firstLine="0"/>
        <w:rPr>
          <w:lang w:val="en-US" w:eastAsia="ja-JP"/>
        </w:rPr>
      </w:pPr>
      <w:r w:rsidRPr="00644825">
        <w:rPr>
          <w:lang w:val="en-US" w:eastAsia="ja-JP"/>
        </w:rPr>
        <w:t>Forestry on the Eastern side of Port Underwood. The MDC has ruled that public roads should not be used for transportation of logs from this site.</w:t>
      </w:r>
    </w:p>
    <w:p w14:paraId="414398D2" w14:textId="77777777" w:rsidR="00FC6BD7" w:rsidRDefault="00FC6BD7" w:rsidP="00FC6BD7">
      <w:pPr>
        <w:widowControl w:val="0"/>
        <w:tabs>
          <w:tab w:val="left" w:pos="1801"/>
          <w:tab w:val="left" w:pos="2800"/>
          <w:tab w:val="left" w:pos="3360"/>
          <w:tab w:val="left" w:pos="3920"/>
          <w:tab w:val="left" w:pos="4480"/>
          <w:tab w:val="left" w:pos="5040"/>
          <w:tab w:val="left" w:pos="5600"/>
          <w:tab w:val="left" w:pos="6160"/>
          <w:tab w:val="left" w:pos="6720"/>
        </w:tabs>
        <w:autoSpaceDE w:val="0"/>
        <w:autoSpaceDN w:val="0"/>
        <w:adjustRightInd w:val="0"/>
        <w:spacing w:after="225"/>
        <w:rPr>
          <w:lang w:val="en-US" w:eastAsia="ja-JP"/>
        </w:rPr>
      </w:pPr>
      <w:r>
        <w:rPr>
          <w:lang w:val="en-US" w:eastAsia="ja-JP"/>
        </w:rPr>
        <w:t xml:space="preserve">The review of the Marlborough Regional Policy Plan and Resource Management Plan continues </w:t>
      </w:r>
      <w:r>
        <w:t>and expected notification of the draft plans is July 2015 with an 80 day period for public submissions and hearings in March 2016. It</w:t>
      </w:r>
      <w:r>
        <w:rPr>
          <w:lang w:val="en-US" w:eastAsia="ja-JP"/>
        </w:rPr>
        <w:t xml:space="preserve"> should be </w:t>
      </w:r>
      <w:proofErr w:type="spellStart"/>
      <w:r>
        <w:rPr>
          <w:lang w:val="en-US" w:eastAsia="ja-JP"/>
        </w:rPr>
        <w:t>finalised</w:t>
      </w:r>
      <w:proofErr w:type="spellEnd"/>
      <w:r>
        <w:rPr>
          <w:lang w:val="en-US" w:eastAsia="ja-JP"/>
        </w:rPr>
        <w:t xml:space="preserve"> by September 2016.</w:t>
      </w:r>
    </w:p>
    <w:p w14:paraId="594A7F56" w14:textId="77777777" w:rsidR="00FC6BD7" w:rsidRDefault="00FC6BD7" w:rsidP="00FC6BD7">
      <w:pPr>
        <w:widowControl w:val="0"/>
        <w:tabs>
          <w:tab w:val="left" w:pos="1801"/>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rPr>
          <w:lang w:val="en-US" w:eastAsia="ja-JP"/>
        </w:rPr>
      </w:pPr>
      <w:r>
        <w:t>As part of the central government review of Marine Protected Areas there is a discussion about creating a Recreational Fishing Reserve in the Marlborough Sounds. All discussions are in a state of flux at the moment but it is forecast that there will be a general document put out in February for review and feedback and then later a document more specific to the Recreational Fishing Reserve.</w:t>
      </w:r>
    </w:p>
    <w:p w14:paraId="1A03F849" w14:textId="77777777" w:rsidR="00FC6BD7" w:rsidRDefault="00FC6BD7" w:rsidP="00FC6BD7">
      <w:pPr>
        <w:widowControl w:val="0"/>
        <w:tabs>
          <w:tab w:val="left" w:pos="1276"/>
          <w:tab w:val="left" w:pos="1801"/>
          <w:tab w:val="left" w:pos="2800"/>
          <w:tab w:val="left" w:pos="3360"/>
          <w:tab w:val="left" w:pos="3920"/>
          <w:tab w:val="left" w:pos="4480"/>
          <w:tab w:val="left" w:pos="5040"/>
          <w:tab w:val="left" w:pos="5600"/>
          <w:tab w:val="left" w:pos="6160"/>
          <w:tab w:val="left" w:pos="6720"/>
        </w:tabs>
        <w:autoSpaceDE w:val="0"/>
        <w:autoSpaceDN w:val="0"/>
        <w:adjustRightInd w:val="0"/>
        <w:spacing w:after="225"/>
        <w:rPr>
          <w:lang w:val="en-US" w:eastAsia="ja-JP"/>
        </w:rPr>
      </w:pPr>
      <w:r>
        <w:rPr>
          <w:lang w:val="en-US" w:eastAsia="ja-JP"/>
        </w:rPr>
        <w:t xml:space="preserve">The Marlborough Sounds Integrated Management Trust has put out a request for persons interested to join a working party to establish an integrated management plan for the Marlborough Sounds. It will be called Marlborough Marine Futures </w:t>
      </w:r>
      <w:r>
        <w:rPr>
          <w:lang w:val="en-US" w:eastAsia="ja-JP"/>
        </w:rPr>
        <w:lastRenderedPageBreak/>
        <w:t>(</w:t>
      </w:r>
      <w:hyperlink r:id="rId15" w:history="1">
        <w:r>
          <w:rPr>
            <w:u w:val="single"/>
            <w:lang w:val="en-US" w:eastAsia="ja-JP"/>
          </w:rPr>
          <w:t>www.marlmarinefutures.co.nz</w:t>
        </w:r>
      </w:hyperlink>
      <w:r>
        <w:rPr>
          <w:lang w:val="en-US" w:eastAsia="ja-JP"/>
        </w:rPr>
        <w:t>). Two meetings are proposed, on March 8th and 22nd. The first is an open meeting but those attending should register first.</w:t>
      </w:r>
    </w:p>
    <w:p w14:paraId="2558CD88" w14:textId="268EDDB7" w:rsid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rPr>
          <w:lang w:val="en-US" w:eastAsia="ja-JP"/>
        </w:rPr>
      </w:pPr>
      <w:r>
        <w:rPr>
          <w:lang w:val="en-US" w:eastAsia="ja-JP"/>
        </w:rPr>
        <w:t>A full report from Ken Roush on the SAG is available on the website</w:t>
      </w:r>
      <w:r w:rsidR="005F0F2D">
        <w:rPr>
          <w:lang w:val="en-US" w:eastAsia="ja-JP"/>
        </w:rPr>
        <w:t xml:space="preserve"> as well as the SAG meeting notes</w:t>
      </w:r>
      <w:r>
        <w:rPr>
          <w:lang w:val="en-US" w:eastAsia="ja-JP"/>
        </w:rPr>
        <w:t>.</w:t>
      </w:r>
    </w:p>
    <w:p w14:paraId="5AD1990C" w14:textId="77777777" w:rsid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rPr>
          <w:lang w:val="en-US" w:eastAsia="ja-JP"/>
        </w:rPr>
      </w:pPr>
      <w:r>
        <w:rPr>
          <w:lang w:val="en-US" w:eastAsia="ja-JP"/>
        </w:rPr>
        <w:t>John Davison thanked Ken Roush for his contribution to the PUA.</w:t>
      </w:r>
    </w:p>
    <w:p w14:paraId="35E93581" w14:textId="77777777" w:rsid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rPr>
          <w:lang w:val="en-US" w:eastAsia="ja-JP"/>
        </w:rPr>
      </w:pPr>
      <w:r>
        <w:rPr>
          <w:lang w:val="en-US" w:eastAsia="ja-JP"/>
        </w:rPr>
        <w:t xml:space="preserve">Greg </w:t>
      </w:r>
      <w:proofErr w:type="spellStart"/>
      <w:r>
        <w:rPr>
          <w:lang w:val="en-US" w:eastAsia="ja-JP"/>
        </w:rPr>
        <w:t>Phillipson</w:t>
      </w:r>
      <w:proofErr w:type="spellEnd"/>
      <w:r>
        <w:rPr>
          <w:lang w:val="en-US" w:eastAsia="ja-JP"/>
        </w:rPr>
        <w:t xml:space="preserve"> notified the meeting of a website called NZTA On The Move where you can get notifications on road conditions or road crashes immediately. Sections of road can be singled out. See: </w:t>
      </w:r>
      <w:hyperlink r:id="rId16" w:history="1">
        <w:r w:rsidRPr="007E06E1">
          <w:rPr>
            <w:rStyle w:val="Hyperlink"/>
            <w:lang w:val="en-US" w:eastAsia="ja-JP"/>
          </w:rPr>
          <w:t>https://onthemove.govt.nz</w:t>
        </w:r>
      </w:hyperlink>
    </w:p>
    <w:p w14:paraId="4EB66F07" w14:textId="77777777" w:rsid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rPr>
          <w:lang w:val="en-US" w:eastAsia="ja-JP"/>
        </w:rPr>
      </w:pPr>
      <w:r>
        <w:rPr>
          <w:lang w:val="en-US" w:eastAsia="ja-JP"/>
        </w:rPr>
        <w:t>John Davison told the meeting he was putting a log on the website of road incidents and will include the NZTA website address.</w:t>
      </w:r>
    </w:p>
    <w:p w14:paraId="47CE3F3A" w14:textId="77777777" w:rsid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rPr>
          <w:lang w:val="en-US" w:eastAsia="ja-JP"/>
        </w:rPr>
      </w:pPr>
      <w:r>
        <w:rPr>
          <w:lang w:val="en-US" w:eastAsia="ja-JP"/>
        </w:rPr>
        <w:t>Sara Roush talked about the PUA Newsletters, saying there had been great feedback on the articles relating to the history of Port Underwood.  She asked for further contributions from members to add to future newsletters.</w:t>
      </w:r>
    </w:p>
    <w:p w14:paraId="4E5C6C2F" w14:textId="77777777" w:rsid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rPr>
          <w:lang w:val="en-US" w:eastAsia="ja-JP"/>
        </w:rPr>
      </w:pPr>
      <w:r>
        <w:rPr>
          <w:lang w:val="en-US" w:eastAsia="ja-JP"/>
        </w:rPr>
        <w:t xml:space="preserve">Paul </w:t>
      </w:r>
      <w:proofErr w:type="spellStart"/>
      <w:r>
        <w:rPr>
          <w:lang w:val="en-US" w:eastAsia="ja-JP"/>
        </w:rPr>
        <w:t>Blaschke</w:t>
      </w:r>
      <w:proofErr w:type="spellEnd"/>
      <w:r>
        <w:rPr>
          <w:lang w:val="en-US" w:eastAsia="ja-JP"/>
        </w:rPr>
        <w:t xml:space="preserve"> questioned Ken Roush on the Marlborough Marine futures forum. Ken explained that the Marlborough District Council is funding the formation of a Trust (Integrated Management Trust) and wants various groups to feed into this.  It is currently in a formative stage.</w:t>
      </w:r>
    </w:p>
    <w:p w14:paraId="4AAF384A" w14:textId="77777777" w:rsid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rPr>
          <w:lang w:val="en-US" w:eastAsia="ja-JP"/>
        </w:rPr>
      </w:pPr>
      <w:r>
        <w:rPr>
          <w:lang w:val="en-US" w:eastAsia="ja-JP"/>
        </w:rPr>
        <w:t xml:space="preserve">Ali </w:t>
      </w:r>
      <w:proofErr w:type="spellStart"/>
      <w:r>
        <w:rPr>
          <w:lang w:val="en-US" w:eastAsia="ja-JP"/>
        </w:rPr>
        <w:t>Kircher</w:t>
      </w:r>
      <w:proofErr w:type="spellEnd"/>
      <w:r>
        <w:rPr>
          <w:lang w:val="en-US" w:eastAsia="ja-JP"/>
        </w:rPr>
        <w:t xml:space="preserve"> was thanked for her long service as committee member to the Association.</w:t>
      </w:r>
    </w:p>
    <w:p w14:paraId="3F0F5A55" w14:textId="77777777" w:rsid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rPr>
          <w:b/>
          <w:bCs/>
          <w:lang w:val="en-US" w:eastAsia="ja-JP"/>
        </w:rPr>
      </w:pPr>
      <w:r>
        <w:rPr>
          <w:b/>
          <w:bCs/>
          <w:lang w:val="en-US" w:eastAsia="ja-JP"/>
        </w:rPr>
        <w:t xml:space="preserve">Election of Committee </w:t>
      </w:r>
    </w:p>
    <w:p w14:paraId="4B09347D" w14:textId="2D47FFF2" w:rsid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rPr>
          <w:lang w:val="en-US" w:eastAsia="ja-JP"/>
        </w:rPr>
      </w:pPr>
      <w:r>
        <w:rPr>
          <w:lang w:val="en-US" w:eastAsia="ja-JP"/>
        </w:rPr>
        <w:t xml:space="preserve">President - John Davison - K Roush/ D </w:t>
      </w:r>
      <w:proofErr w:type="spellStart"/>
      <w:r>
        <w:rPr>
          <w:lang w:val="en-US" w:eastAsia="ja-JP"/>
        </w:rPr>
        <w:t>Cranfield</w:t>
      </w:r>
      <w:proofErr w:type="spellEnd"/>
    </w:p>
    <w:p w14:paraId="3B2F6F6F" w14:textId="3B9543BC" w:rsid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rPr>
          <w:lang w:val="en-US" w:eastAsia="ja-JP"/>
        </w:rPr>
      </w:pPr>
      <w:r>
        <w:rPr>
          <w:lang w:val="en-US" w:eastAsia="ja-JP"/>
        </w:rPr>
        <w:t>Secretary/Treasurer - Sara Roush</w:t>
      </w:r>
      <w:r>
        <w:rPr>
          <w:lang w:val="en-US" w:eastAsia="ja-JP"/>
        </w:rPr>
        <w:tab/>
        <w:t xml:space="preserve">-J Davison/ G </w:t>
      </w:r>
      <w:proofErr w:type="spellStart"/>
      <w:r>
        <w:rPr>
          <w:lang w:val="en-US" w:eastAsia="ja-JP"/>
        </w:rPr>
        <w:t>Phillipson</w:t>
      </w:r>
      <w:proofErr w:type="spellEnd"/>
    </w:p>
    <w:p w14:paraId="25D2CEDE" w14:textId="071E5E0C" w:rsid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rPr>
          <w:lang w:val="en-US" w:eastAsia="ja-JP"/>
        </w:rPr>
      </w:pPr>
      <w:r>
        <w:rPr>
          <w:lang w:val="en-US" w:eastAsia="ja-JP"/>
        </w:rPr>
        <w:t xml:space="preserve">Committee - Ken Roush, David Whyte, Greg </w:t>
      </w:r>
      <w:proofErr w:type="spellStart"/>
      <w:r>
        <w:rPr>
          <w:lang w:val="en-US" w:eastAsia="ja-JP"/>
        </w:rPr>
        <w:t>Phillipson</w:t>
      </w:r>
      <w:proofErr w:type="spellEnd"/>
      <w:r>
        <w:rPr>
          <w:lang w:val="en-US" w:eastAsia="ja-JP"/>
        </w:rPr>
        <w:t xml:space="preserve">, David Lindner, Michael </w:t>
      </w:r>
      <w:proofErr w:type="spellStart"/>
      <w:r>
        <w:rPr>
          <w:lang w:val="en-US" w:eastAsia="ja-JP"/>
        </w:rPr>
        <w:t>Baschke</w:t>
      </w:r>
      <w:proofErr w:type="spellEnd"/>
      <w:r>
        <w:rPr>
          <w:lang w:val="en-US" w:eastAsia="ja-JP"/>
        </w:rPr>
        <w:t>, Jeremy Ward, Arch Still</w:t>
      </w:r>
    </w:p>
    <w:p w14:paraId="2356D073" w14:textId="77777777" w:rsidR="00FC6BD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rPr>
          <w:lang w:val="en-US" w:eastAsia="ja-JP"/>
        </w:rPr>
      </w:pPr>
      <w:r>
        <w:rPr>
          <w:lang w:val="en-US" w:eastAsia="ja-JP"/>
        </w:rPr>
        <w:t xml:space="preserve">Ali </w:t>
      </w:r>
      <w:proofErr w:type="spellStart"/>
      <w:r>
        <w:rPr>
          <w:lang w:val="en-US" w:eastAsia="ja-JP"/>
        </w:rPr>
        <w:t>Kircher</w:t>
      </w:r>
      <w:proofErr w:type="spellEnd"/>
      <w:r>
        <w:rPr>
          <w:lang w:val="en-US" w:eastAsia="ja-JP"/>
        </w:rPr>
        <w:t xml:space="preserve"> thanked Lawry Hinton for having the AGM in his family home.</w:t>
      </w:r>
    </w:p>
    <w:p w14:paraId="69953492" w14:textId="089B8B57" w:rsidR="0069319E" w:rsidRPr="001E09F7" w:rsidRDefault="00FC6BD7"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pPr>
      <w:r>
        <w:rPr>
          <w:lang w:val="en-US" w:eastAsia="ja-JP"/>
        </w:rPr>
        <w:t>John Davison declared the meeting closed at 4pm.</w:t>
      </w:r>
      <w:bookmarkEnd w:id="3"/>
      <w:bookmarkEnd w:id="4"/>
    </w:p>
    <w:sectPr w:rsidR="0069319E" w:rsidRPr="001E09F7" w:rsidSect="009468DD">
      <w:headerReference w:type="default" r:id="rId17"/>
      <w:footerReference w:type="default" r:id="rId18"/>
      <w:pgSz w:w="11900" w:h="16840"/>
      <w:pgMar w:top="1440" w:right="1440" w:bottom="1440" w:left="1440"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A77D4" w14:textId="77777777" w:rsidR="00690CEC" w:rsidRDefault="00690CEC" w:rsidP="009468DD">
      <w:r>
        <w:separator/>
      </w:r>
    </w:p>
  </w:endnote>
  <w:endnote w:type="continuationSeparator" w:id="0">
    <w:p w14:paraId="2104B766" w14:textId="77777777" w:rsidR="00690CEC" w:rsidRDefault="00690CEC" w:rsidP="0094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Proxima Nova">
    <w:altName w:val="Times New Roman"/>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5C4AC" w14:textId="77777777" w:rsidR="00323432" w:rsidRDefault="00323432" w:rsidP="009468D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6A67">
      <w:rPr>
        <w:rStyle w:val="PageNumber"/>
        <w:noProof/>
      </w:rPr>
      <w:t>7</w:t>
    </w:r>
    <w:r>
      <w:rPr>
        <w:rStyle w:val="PageNumber"/>
      </w:rPr>
      <w:fldChar w:fldCharType="end"/>
    </w:r>
  </w:p>
  <w:p w14:paraId="3E96F165" w14:textId="77777777" w:rsidR="00323432" w:rsidRDefault="00323432" w:rsidP="009468D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7F36F" w14:textId="77777777" w:rsidR="00690CEC" w:rsidRDefault="00690CEC" w:rsidP="009468DD">
      <w:r>
        <w:separator/>
      </w:r>
    </w:p>
  </w:footnote>
  <w:footnote w:type="continuationSeparator" w:id="0">
    <w:p w14:paraId="153B779C" w14:textId="77777777" w:rsidR="00690CEC" w:rsidRDefault="00690CEC" w:rsidP="009468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997E1" w14:textId="00E280A3" w:rsidR="00323432" w:rsidRDefault="00323432" w:rsidP="008B025E">
    <w:pPr>
      <w:pStyle w:val="Header"/>
      <w:tabs>
        <w:tab w:val="clear" w:pos="4320"/>
        <w:tab w:val="clear" w:pos="8640"/>
        <w:tab w:val="center" w:pos="4150"/>
      </w:tabs>
    </w:pPr>
    <w:r>
      <w:t>Port Underwood Association</w:t>
    </w:r>
    <w:r>
      <w:tab/>
      <w:t xml:space="preserve"> January 2015</w:t>
    </w:r>
  </w:p>
  <w:p w14:paraId="0BD47D37" w14:textId="77777777" w:rsidR="00323432" w:rsidRDefault="0032343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DE377B1"/>
    <w:multiLevelType w:val="hybridMultilevel"/>
    <w:tmpl w:val="0DBA010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50216DB"/>
    <w:multiLevelType w:val="hybridMultilevel"/>
    <w:tmpl w:val="25B4AF1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DF907E4"/>
    <w:multiLevelType w:val="hybridMultilevel"/>
    <w:tmpl w:val="D548BFFE"/>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5">
    <w:nsid w:val="2AA070FF"/>
    <w:multiLevelType w:val="hybridMultilevel"/>
    <w:tmpl w:val="6AB4DE50"/>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6">
    <w:nsid w:val="3CF12E1F"/>
    <w:multiLevelType w:val="hybridMultilevel"/>
    <w:tmpl w:val="3E6C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1E0958"/>
    <w:multiLevelType w:val="hybridMultilevel"/>
    <w:tmpl w:val="476A0140"/>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8">
    <w:nsid w:val="44232382"/>
    <w:multiLevelType w:val="hybridMultilevel"/>
    <w:tmpl w:val="B574A56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9">
    <w:nsid w:val="4AD75C18"/>
    <w:multiLevelType w:val="hybridMultilevel"/>
    <w:tmpl w:val="80A4A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7A18E4"/>
    <w:multiLevelType w:val="hybridMultilevel"/>
    <w:tmpl w:val="0D24908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534F5464"/>
    <w:multiLevelType w:val="singleLevel"/>
    <w:tmpl w:val="DA825FC8"/>
    <w:lvl w:ilvl="0">
      <w:start w:val="1"/>
      <w:numFmt w:val="bullet"/>
      <w:lvlText w:val=""/>
      <w:lvlJc w:val="left"/>
      <w:pPr>
        <w:tabs>
          <w:tab w:val="num" w:pos="360"/>
        </w:tabs>
        <w:ind w:left="360" w:hanging="360"/>
      </w:pPr>
      <w:rPr>
        <w:rFonts w:ascii="Wingdings" w:hAnsi="Wingdings" w:cs="Wingdings" w:hint="default"/>
      </w:rPr>
    </w:lvl>
  </w:abstractNum>
  <w:abstractNum w:abstractNumId="12">
    <w:nsid w:val="5FE47F8A"/>
    <w:multiLevelType w:val="hybridMultilevel"/>
    <w:tmpl w:val="656423B6"/>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3">
    <w:nsid w:val="74A64985"/>
    <w:multiLevelType w:val="hybridMultilevel"/>
    <w:tmpl w:val="92926986"/>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num w:numId="1">
    <w:abstractNumId w:val="11"/>
  </w:num>
  <w:num w:numId="2">
    <w:abstractNumId w:val="8"/>
  </w:num>
  <w:num w:numId="3">
    <w:abstractNumId w:val="7"/>
  </w:num>
  <w:num w:numId="4">
    <w:abstractNumId w:val="13"/>
  </w:num>
  <w:num w:numId="5">
    <w:abstractNumId w:val="4"/>
  </w:num>
  <w:num w:numId="6">
    <w:abstractNumId w:val="12"/>
  </w:num>
  <w:num w:numId="7">
    <w:abstractNumId w:val="5"/>
  </w:num>
  <w:num w:numId="8">
    <w:abstractNumId w:val="2"/>
  </w:num>
  <w:num w:numId="9">
    <w:abstractNumId w:val="0"/>
  </w:num>
  <w:num w:numId="10">
    <w:abstractNumId w:val="10"/>
  </w:num>
  <w:num w:numId="11">
    <w:abstractNumId w:val="3"/>
  </w:num>
  <w:num w:numId="12">
    <w:abstractNumId w:val="9"/>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8DD"/>
    <w:rsid w:val="00050708"/>
    <w:rsid w:val="00080C59"/>
    <w:rsid w:val="00084317"/>
    <w:rsid w:val="0009736B"/>
    <w:rsid w:val="000C137A"/>
    <w:rsid w:val="000D6C49"/>
    <w:rsid w:val="000E741C"/>
    <w:rsid w:val="000E7925"/>
    <w:rsid w:val="000F15C6"/>
    <w:rsid w:val="00150265"/>
    <w:rsid w:val="0019610C"/>
    <w:rsid w:val="001A7B92"/>
    <w:rsid w:val="001E09F7"/>
    <w:rsid w:val="002226FC"/>
    <w:rsid w:val="002577A4"/>
    <w:rsid w:val="00284BC4"/>
    <w:rsid w:val="002A25E0"/>
    <w:rsid w:val="002B5E41"/>
    <w:rsid w:val="002F6C74"/>
    <w:rsid w:val="00323432"/>
    <w:rsid w:val="00344017"/>
    <w:rsid w:val="003706BA"/>
    <w:rsid w:val="0037126A"/>
    <w:rsid w:val="003B183B"/>
    <w:rsid w:val="003B2DB2"/>
    <w:rsid w:val="003E2072"/>
    <w:rsid w:val="00401AA1"/>
    <w:rsid w:val="00407A19"/>
    <w:rsid w:val="00450BD4"/>
    <w:rsid w:val="00462446"/>
    <w:rsid w:val="00471C99"/>
    <w:rsid w:val="004918EA"/>
    <w:rsid w:val="00494AF3"/>
    <w:rsid w:val="004A4553"/>
    <w:rsid w:val="004E17F8"/>
    <w:rsid w:val="004E1C76"/>
    <w:rsid w:val="004E57D8"/>
    <w:rsid w:val="004E7F3B"/>
    <w:rsid w:val="004F5130"/>
    <w:rsid w:val="005533BF"/>
    <w:rsid w:val="0056759E"/>
    <w:rsid w:val="0058582B"/>
    <w:rsid w:val="005D1C90"/>
    <w:rsid w:val="005F0F2D"/>
    <w:rsid w:val="0063536E"/>
    <w:rsid w:val="00635816"/>
    <w:rsid w:val="00637805"/>
    <w:rsid w:val="00647D1F"/>
    <w:rsid w:val="00677BF3"/>
    <w:rsid w:val="00687C12"/>
    <w:rsid w:val="00690CEC"/>
    <w:rsid w:val="00691461"/>
    <w:rsid w:val="0069319E"/>
    <w:rsid w:val="006E1330"/>
    <w:rsid w:val="00706A28"/>
    <w:rsid w:val="007148B0"/>
    <w:rsid w:val="00716859"/>
    <w:rsid w:val="0072239E"/>
    <w:rsid w:val="00722DAF"/>
    <w:rsid w:val="007422EF"/>
    <w:rsid w:val="00744834"/>
    <w:rsid w:val="0078115D"/>
    <w:rsid w:val="007A0D79"/>
    <w:rsid w:val="007A2B7E"/>
    <w:rsid w:val="007A74C9"/>
    <w:rsid w:val="007D622E"/>
    <w:rsid w:val="00854A23"/>
    <w:rsid w:val="00886DB8"/>
    <w:rsid w:val="008A5288"/>
    <w:rsid w:val="008B025E"/>
    <w:rsid w:val="008D20AD"/>
    <w:rsid w:val="00923E7F"/>
    <w:rsid w:val="009413DD"/>
    <w:rsid w:val="009468DD"/>
    <w:rsid w:val="00951E83"/>
    <w:rsid w:val="00963A41"/>
    <w:rsid w:val="0099110A"/>
    <w:rsid w:val="009951D3"/>
    <w:rsid w:val="009A094C"/>
    <w:rsid w:val="009E046F"/>
    <w:rsid w:val="00A17C79"/>
    <w:rsid w:val="00A41505"/>
    <w:rsid w:val="00AD3263"/>
    <w:rsid w:val="00B05983"/>
    <w:rsid w:val="00B34F15"/>
    <w:rsid w:val="00BB2571"/>
    <w:rsid w:val="00BC574B"/>
    <w:rsid w:val="00BF02E6"/>
    <w:rsid w:val="00C21D6A"/>
    <w:rsid w:val="00C305EF"/>
    <w:rsid w:val="00C35AEE"/>
    <w:rsid w:val="00C42FC0"/>
    <w:rsid w:val="00C46A67"/>
    <w:rsid w:val="00CF6C10"/>
    <w:rsid w:val="00CF7886"/>
    <w:rsid w:val="00D2118D"/>
    <w:rsid w:val="00D544CC"/>
    <w:rsid w:val="00D55AE9"/>
    <w:rsid w:val="00D5712F"/>
    <w:rsid w:val="00DA726F"/>
    <w:rsid w:val="00DC292B"/>
    <w:rsid w:val="00E06508"/>
    <w:rsid w:val="00E1403D"/>
    <w:rsid w:val="00E21E29"/>
    <w:rsid w:val="00E22A54"/>
    <w:rsid w:val="00E96E54"/>
    <w:rsid w:val="00EC74D7"/>
    <w:rsid w:val="00EF528D"/>
    <w:rsid w:val="00EF64E5"/>
    <w:rsid w:val="00F0777A"/>
    <w:rsid w:val="00F33994"/>
    <w:rsid w:val="00F40132"/>
    <w:rsid w:val="00F95F6A"/>
    <w:rsid w:val="00FA50B5"/>
    <w:rsid w:val="00FB0268"/>
    <w:rsid w:val="00FC6BD7"/>
    <w:rsid w:val="00FF2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165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Date"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508"/>
    <w:rPr>
      <w:sz w:val="24"/>
      <w:szCs w:val="24"/>
      <w:lang w:val="en-AU"/>
    </w:rPr>
  </w:style>
  <w:style w:type="paragraph" w:styleId="Heading1">
    <w:name w:val="heading 1"/>
    <w:basedOn w:val="Normal"/>
    <w:next w:val="Normal"/>
    <w:link w:val="Heading1Char"/>
    <w:uiPriority w:val="99"/>
    <w:qFormat/>
    <w:rsid w:val="00471C99"/>
    <w:pPr>
      <w:keepNext/>
      <w:keepLines/>
      <w:spacing w:before="480"/>
      <w:outlineLvl w:val="0"/>
    </w:pPr>
    <w:rPr>
      <w:rFonts w:ascii="Calibri" w:eastAsia="MS Gothic" w:hAnsi="Calibri" w:cs="Calibri"/>
      <w:b/>
      <w:bCs/>
      <w:color w:val="345A8A"/>
      <w:sz w:val="32"/>
      <w:szCs w:val="32"/>
    </w:rPr>
  </w:style>
  <w:style w:type="paragraph" w:styleId="Heading3">
    <w:name w:val="heading 3"/>
    <w:basedOn w:val="Normal"/>
    <w:link w:val="Heading3Char"/>
    <w:uiPriority w:val="99"/>
    <w:qFormat/>
    <w:rsid w:val="009468DD"/>
    <w:pPr>
      <w:jc w:val="center"/>
      <w:outlineLvl w:val="2"/>
    </w:pPr>
    <w:rPr>
      <w:rFonts w:ascii="Calibri" w:eastAsia="MS Gothic" w:hAnsi="Calibri" w:cs="Calibri"/>
      <w:color w:val="1F497D"/>
      <w:sz w:val="40"/>
      <w:szCs w:val="40"/>
      <w:lang w:val="en-US"/>
    </w:rPr>
  </w:style>
  <w:style w:type="paragraph" w:styleId="Heading6">
    <w:name w:val="heading 6"/>
    <w:basedOn w:val="Normal"/>
    <w:next w:val="Normal"/>
    <w:link w:val="Heading6Char"/>
    <w:uiPriority w:val="99"/>
    <w:qFormat/>
    <w:rsid w:val="00471C99"/>
    <w:pPr>
      <w:keepNext/>
      <w:keepLines/>
      <w:spacing w:before="200"/>
      <w:outlineLvl w:val="5"/>
    </w:pPr>
    <w:rPr>
      <w:rFonts w:ascii="Calibri" w:eastAsia="MS Gothic" w:hAnsi="Calibri" w:cs="Calibri"/>
      <w:i/>
      <w:iCs/>
      <w:color w:val="243F60"/>
    </w:rPr>
  </w:style>
  <w:style w:type="paragraph" w:styleId="Heading7">
    <w:name w:val="heading 7"/>
    <w:basedOn w:val="Normal"/>
    <w:next w:val="Normal"/>
    <w:link w:val="Heading7Char"/>
    <w:uiPriority w:val="99"/>
    <w:qFormat/>
    <w:rsid w:val="00471C99"/>
    <w:pPr>
      <w:keepNext/>
      <w:keepLines/>
      <w:spacing w:before="200"/>
      <w:outlineLvl w:val="6"/>
    </w:pPr>
    <w:rPr>
      <w:rFonts w:ascii="Calibri" w:eastAsia="MS Gothic" w:hAnsi="Calibri" w:cs="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71C99"/>
    <w:rPr>
      <w:rFonts w:ascii="Calibri" w:eastAsia="MS Gothic" w:hAnsi="Calibri" w:cs="Calibri"/>
      <w:b/>
      <w:bCs/>
      <w:color w:val="345A8A"/>
      <w:sz w:val="32"/>
      <w:szCs w:val="32"/>
      <w:lang w:val="en-AU" w:eastAsia="en-US"/>
    </w:rPr>
  </w:style>
  <w:style w:type="character" w:customStyle="1" w:styleId="Heading3Char">
    <w:name w:val="Heading 3 Char"/>
    <w:basedOn w:val="DefaultParagraphFont"/>
    <w:link w:val="Heading3"/>
    <w:uiPriority w:val="99"/>
    <w:rsid w:val="009468DD"/>
    <w:rPr>
      <w:rFonts w:ascii="Calibri" w:eastAsia="MS Gothic" w:hAnsi="Calibri" w:cs="Calibri"/>
      <w:color w:val="1F497D"/>
      <w:sz w:val="24"/>
      <w:szCs w:val="24"/>
      <w:lang w:eastAsia="en-US"/>
    </w:rPr>
  </w:style>
  <w:style w:type="character" w:customStyle="1" w:styleId="Heading6Char">
    <w:name w:val="Heading 6 Char"/>
    <w:basedOn w:val="DefaultParagraphFont"/>
    <w:link w:val="Heading6"/>
    <w:uiPriority w:val="99"/>
    <w:semiHidden/>
    <w:rsid w:val="00471C99"/>
    <w:rPr>
      <w:rFonts w:ascii="Calibri" w:eastAsia="MS Gothic" w:hAnsi="Calibri" w:cs="Calibri"/>
      <w:i/>
      <w:iCs/>
      <w:color w:val="243F60"/>
      <w:sz w:val="24"/>
      <w:szCs w:val="24"/>
      <w:lang w:val="en-AU" w:eastAsia="en-US"/>
    </w:rPr>
  </w:style>
  <w:style w:type="character" w:customStyle="1" w:styleId="Heading7Char">
    <w:name w:val="Heading 7 Char"/>
    <w:basedOn w:val="DefaultParagraphFont"/>
    <w:link w:val="Heading7"/>
    <w:uiPriority w:val="99"/>
    <w:semiHidden/>
    <w:rsid w:val="00471C99"/>
    <w:rPr>
      <w:rFonts w:ascii="Calibri" w:eastAsia="MS Gothic" w:hAnsi="Calibri" w:cs="Calibri"/>
      <w:i/>
      <w:iCs/>
      <w:color w:val="404040"/>
      <w:sz w:val="24"/>
      <w:szCs w:val="24"/>
      <w:lang w:val="en-AU" w:eastAsia="en-US"/>
    </w:rPr>
  </w:style>
  <w:style w:type="paragraph" w:styleId="Header">
    <w:name w:val="header"/>
    <w:basedOn w:val="Normal"/>
    <w:link w:val="HeaderChar"/>
    <w:uiPriority w:val="99"/>
    <w:rsid w:val="009468DD"/>
    <w:pPr>
      <w:tabs>
        <w:tab w:val="center" w:pos="4320"/>
        <w:tab w:val="right" w:pos="8640"/>
      </w:tabs>
    </w:pPr>
  </w:style>
  <w:style w:type="character" w:customStyle="1" w:styleId="HeaderChar">
    <w:name w:val="Header Char"/>
    <w:basedOn w:val="DefaultParagraphFont"/>
    <w:link w:val="Header"/>
    <w:uiPriority w:val="99"/>
    <w:rsid w:val="009468DD"/>
    <w:rPr>
      <w:sz w:val="24"/>
      <w:szCs w:val="24"/>
      <w:lang w:val="en-AU" w:eastAsia="en-US"/>
    </w:rPr>
  </w:style>
  <w:style w:type="paragraph" w:styleId="Footer">
    <w:name w:val="footer"/>
    <w:basedOn w:val="Normal"/>
    <w:link w:val="FooterChar"/>
    <w:uiPriority w:val="99"/>
    <w:rsid w:val="009468DD"/>
    <w:pPr>
      <w:tabs>
        <w:tab w:val="center" w:pos="4320"/>
        <w:tab w:val="right" w:pos="8640"/>
      </w:tabs>
    </w:pPr>
  </w:style>
  <w:style w:type="character" w:customStyle="1" w:styleId="FooterChar">
    <w:name w:val="Footer Char"/>
    <w:basedOn w:val="DefaultParagraphFont"/>
    <w:link w:val="Footer"/>
    <w:uiPriority w:val="99"/>
    <w:rsid w:val="009468DD"/>
    <w:rPr>
      <w:sz w:val="24"/>
      <w:szCs w:val="24"/>
      <w:lang w:val="en-AU" w:eastAsia="en-US"/>
    </w:rPr>
  </w:style>
  <w:style w:type="character" w:styleId="PageNumber">
    <w:name w:val="page number"/>
    <w:basedOn w:val="DefaultParagraphFont"/>
    <w:uiPriority w:val="99"/>
    <w:semiHidden/>
    <w:rsid w:val="009468DD"/>
  </w:style>
  <w:style w:type="paragraph" w:styleId="BalloonText">
    <w:name w:val="Balloon Text"/>
    <w:basedOn w:val="Normal"/>
    <w:link w:val="BalloonTextChar"/>
    <w:uiPriority w:val="99"/>
    <w:semiHidden/>
    <w:rsid w:val="009468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68DD"/>
    <w:rPr>
      <w:rFonts w:ascii="Lucida Grande" w:hAnsi="Lucida Grande" w:cs="Lucida Grande"/>
      <w:sz w:val="18"/>
      <w:szCs w:val="18"/>
      <w:lang w:val="en-AU" w:eastAsia="en-US"/>
    </w:rPr>
  </w:style>
  <w:style w:type="paragraph" w:styleId="Date">
    <w:name w:val="Date"/>
    <w:basedOn w:val="Normal"/>
    <w:link w:val="DateChar"/>
    <w:uiPriority w:val="99"/>
    <w:rsid w:val="009468DD"/>
    <w:pPr>
      <w:jc w:val="right"/>
    </w:pPr>
    <w:rPr>
      <w:rFonts w:ascii="Cambria" w:hAnsi="Cambria" w:cs="Cambria"/>
      <w:color w:val="1F497D"/>
      <w:sz w:val="20"/>
      <w:szCs w:val="20"/>
      <w:lang w:val="en-US"/>
    </w:rPr>
  </w:style>
  <w:style w:type="character" w:customStyle="1" w:styleId="DateChar">
    <w:name w:val="Date Char"/>
    <w:basedOn w:val="DefaultParagraphFont"/>
    <w:link w:val="Date"/>
    <w:uiPriority w:val="99"/>
    <w:rsid w:val="009468DD"/>
    <w:rPr>
      <w:rFonts w:ascii="Cambria" w:hAnsi="Cambria" w:cs="Cambria"/>
      <w:color w:val="1F497D"/>
      <w:sz w:val="24"/>
      <w:szCs w:val="24"/>
      <w:lang w:eastAsia="en-US"/>
    </w:rPr>
  </w:style>
  <w:style w:type="paragraph" w:styleId="BodyText3">
    <w:name w:val="Body Text 3"/>
    <w:basedOn w:val="Normal"/>
    <w:link w:val="BodyText3Char"/>
    <w:uiPriority w:val="99"/>
    <w:rsid w:val="009468DD"/>
    <w:pPr>
      <w:spacing w:after="120"/>
    </w:pPr>
    <w:rPr>
      <w:rFonts w:ascii="Cambria" w:hAnsi="Cambria" w:cs="Cambria"/>
      <w:color w:val="404040"/>
      <w:sz w:val="20"/>
      <w:szCs w:val="20"/>
      <w:lang w:val="en-US"/>
    </w:rPr>
  </w:style>
  <w:style w:type="character" w:customStyle="1" w:styleId="BodyText3Char">
    <w:name w:val="Body Text 3 Char"/>
    <w:basedOn w:val="DefaultParagraphFont"/>
    <w:link w:val="BodyText3"/>
    <w:uiPriority w:val="99"/>
    <w:rsid w:val="009468DD"/>
    <w:rPr>
      <w:rFonts w:ascii="Cambria" w:hAnsi="Cambria" w:cs="Cambria"/>
      <w:color w:val="404040"/>
      <w:sz w:val="16"/>
      <w:szCs w:val="16"/>
      <w:lang w:eastAsia="en-US"/>
    </w:rPr>
  </w:style>
  <w:style w:type="paragraph" w:styleId="BodyText">
    <w:name w:val="Body Text"/>
    <w:basedOn w:val="Normal"/>
    <w:link w:val="BodyTextChar"/>
    <w:uiPriority w:val="99"/>
    <w:rsid w:val="009468DD"/>
    <w:pPr>
      <w:spacing w:after="120"/>
    </w:pPr>
  </w:style>
  <w:style w:type="character" w:customStyle="1" w:styleId="BodyTextChar">
    <w:name w:val="Body Text Char"/>
    <w:basedOn w:val="DefaultParagraphFont"/>
    <w:link w:val="BodyText"/>
    <w:uiPriority w:val="99"/>
    <w:rsid w:val="009468DD"/>
    <w:rPr>
      <w:sz w:val="24"/>
      <w:szCs w:val="24"/>
      <w:lang w:val="en-AU" w:eastAsia="en-US"/>
    </w:rPr>
  </w:style>
  <w:style w:type="paragraph" w:customStyle="1" w:styleId="BlockHeading">
    <w:name w:val="Block Heading"/>
    <w:basedOn w:val="Normal"/>
    <w:uiPriority w:val="99"/>
    <w:rsid w:val="0058582B"/>
    <w:pPr>
      <w:jc w:val="center"/>
    </w:pPr>
    <w:rPr>
      <w:rFonts w:ascii="Cambria" w:hAnsi="Cambria" w:cs="Cambria"/>
      <w:color w:val="FFFFFF"/>
      <w:sz w:val="28"/>
      <w:szCs w:val="28"/>
      <w:lang w:val="en-US"/>
    </w:rPr>
  </w:style>
  <w:style w:type="character" w:styleId="Hyperlink">
    <w:name w:val="Hyperlink"/>
    <w:basedOn w:val="DefaultParagraphFont"/>
    <w:uiPriority w:val="99"/>
    <w:rsid w:val="0019610C"/>
    <w:rPr>
      <w:color w:val="0000FF"/>
      <w:u w:val="single"/>
    </w:rPr>
  </w:style>
  <w:style w:type="paragraph" w:styleId="ListParagraph">
    <w:name w:val="List Paragraph"/>
    <w:basedOn w:val="Normal"/>
    <w:uiPriority w:val="34"/>
    <w:qFormat/>
    <w:rsid w:val="0019610C"/>
    <w:pPr>
      <w:ind w:left="720"/>
    </w:pPr>
    <w:rPr>
      <w:rFonts w:ascii="Cambria" w:hAnsi="Cambria" w:cs="Cambria"/>
      <w:sz w:val="22"/>
      <w:szCs w:val="22"/>
      <w:lang w:val="en-NZ"/>
    </w:rPr>
  </w:style>
  <w:style w:type="paragraph" w:customStyle="1" w:styleId="Default">
    <w:name w:val="Default"/>
    <w:uiPriority w:val="99"/>
    <w:rsid w:val="00687C12"/>
    <w:pPr>
      <w:widowControl w:val="0"/>
      <w:autoSpaceDE w:val="0"/>
      <w:autoSpaceDN w:val="0"/>
      <w:adjustRightInd w:val="0"/>
    </w:pPr>
    <w:rPr>
      <w:rFonts w:ascii="Proxima Nova" w:hAnsi="Proxima Nova" w:cs="Proxima Nova"/>
      <w:color w:val="000000"/>
      <w:sz w:val="24"/>
      <w:szCs w:val="24"/>
      <w:lang w:eastAsia="ja-JP"/>
    </w:rPr>
  </w:style>
  <w:style w:type="paragraph" w:customStyle="1" w:styleId="Style">
    <w:name w:val="Style"/>
    <w:rsid w:val="005F0F2D"/>
    <w:pPr>
      <w:widowControl w:val="0"/>
      <w:autoSpaceDE w:val="0"/>
      <w:autoSpaceDN w:val="0"/>
      <w:adjustRightInd w:val="0"/>
    </w:pPr>
    <w:rPr>
      <w:rFonts w:eastAsiaTheme="minorEastAsia"/>
      <w:sz w:val="24"/>
      <w:szCs w:val="24"/>
      <w:lang w:val="en-NZ" w:eastAsia="en-NZ"/>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Date"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508"/>
    <w:rPr>
      <w:sz w:val="24"/>
      <w:szCs w:val="24"/>
      <w:lang w:val="en-AU"/>
    </w:rPr>
  </w:style>
  <w:style w:type="paragraph" w:styleId="Heading1">
    <w:name w:val="heading 1"/>
    <w:basedOn w:val="Normal"/>
    <w:next w:val="Normal"/>
    <w:link w:val="Heading1Char"/>
    <w:uiPriority w:val="99"/>
    <w:qFormat/>
    <w:rsid w:val="00471C99"/>
    <w:pPr>
      <w:keepNext/>
      <w:keepLines/>
      <w:spacing w:before="480"/>
      <w:outlineLvl w:val="0"/>
    </w:pPr>
    <w:rPr>
      <w:rFonts w:ascii="Calibri" w:eastAsia="MS Gothic" w:hAnsi="Calibri" w:cs="Calibri"/>
      <w:b/>
      <w:bCs/>
      <w:color w:val="345A8A"/>
      <w:sz w:val="32"/>
      <w:szCs w:val="32"/>
    </w:rPr>
  </w:style>
  <w:style w:type="paragraph" w:styleId="Heading3">
    <w:name w:val="heading 3"/>
    <w:basedOn w:val="Normal"/>
    <w:link w:val="Heading3Char"/>
    <w:uiPriority w:val="99"/>
    <w:qFormat/>
    <w:rsid w:val="009468DD"/>
    <w:pPr>
      <w:jc w:val="center"/>
      <w:outlineLvl w:val="2"/>
    </w:pPr>
    <w:rPr>
      <w:rFonts w:ascii="Calibri" w:eastAsia="MS Gothic" w:hAnsi="Calibri" w:cs="Calibri"/>
      <w:color w:val="1F497D"/>
      <w:sz w:val="40"/>
      <w:szCs w:val="40"/>
      <w:lang w:val="en-US"/>
    </w:rPr>
  </w:style>
  <w:style w:type="paragraph" w:styleId="Heading6">
    <w:name w:val="heading 6"/>
    <w:basedOn w:val="Normal"/>
    <w:next w:val="Normal"/>
    <w:link w:val="Heading6Char"/>
    <w:uiPriority w:val="99"/>
    <w:qFormat/>
    <w:rsid w:val="00471C99"/>
    <w:pPr>
      <w:keepNext/>
      <w:keepLines/>
      <w:spacing w:before="200"/>
      <w:outlineLvl w:val="5"/>
    </w:pPr>
    <w:rPr>
      <w:rFonts w:ascii="Calibri" w:eastAsia="MS Gothic" w:hAnsi="Calibri" w:cs="Calibri"/>
      <w:i/>
      <w:iCs/>
      <w:color w:val="243F60"/>
    </w:rPr>
  </w:style>
  <w:style w:type="paragraph" w:styleId="Heading7">
    <w:name w:val="heading 7"/>
    <w:basedOn w:val="Normal"/>
    <w:next w:val="Normal"/>
    <w:link w:val="Heading7Char"/>
    <w:uiPriority w:val="99"/>
    <w:qFormat/>
    <w:rsid w:val="00471C99"/>
    <w:pPr>
      <w:keepNext/>
      <w:keepLines/>
      <w:spacing w:before="200"/>
      <w:outlineLvl w:val="6"/>
    </w:pPr>
    <w:rPr>
      <w:rFonts w:ascii="Calibri" w:eastAsia="MS Gothic" w:hAnsi="Calibri" w:cs="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71C99"/>
    <w:rPr>
      <w:rFonts w:ascii="Calibri" w:eastAsia="MS Gothic" w:hAnsi="Calibri" w:cs="Calibri"/>
      <w:b/>
      <w:bCs/>
      <w:color w:val="345A8A"/>
      <w:sz w:val="32"/>
      <w:szCs w:val="32"/>
      <w:lang w:val="en-AU" w:eastAsia="en-US"/>
    </w:rPr>
  </w:style>
  <w:style w:type="character" w:customStyle="1" w:styleId="Heading3Char">
    <w:name w:val="Heading 3 Char"/>
    <w:basedOn w:val="DefaultParagraphFont"/>
    <w:link w:val="Heading3"/>
    <w:uiPriority w:val="99"/>
    <w:rsid w:val="009468DD"/>
    <w:rPr>
      <w:rFonts w:ascii="Calibri" w:eastAsia="MS Gothic" w:hAnsi="Calibri" w:cs="Calibri"/>
      <w:color w:val="1F497D"/>
      <w:sz w:val="24"/>
      <w:szCs w:val="24"/>
      <w:lang w:eastAsia="en-US"/>
    </w:rPr>
  </w:style>
  <w:style w:type="character" w:customStyle="1" w:styleId="Heading6Char">
    <w:name w:val="Heading 6 Char"/>
    <w:basedOn w:val="DefaultParagraphFont"/>
    <w:link w:val="Heading6"/>
    <w:uiPriority w:val="99"/>
    <w:semiHidden/>
    <w:rsid w:val="00471C99"/>
    <w:rPr>
      <w:rFonts w:ascii="Calibri" w:eastAsia="MS Gothic" w:hAnsi="Calibri" w:cs="Calibri"/>
      <w:i/>
      <w:iCs/>
      <w:color w:val="243F60"/>
      <w:sz w:val="24"/>
      <w:szCs w:val="24"/>
      <w:lang w:val="en-AU" w:eastAsia="en-US"/>
    </w:rPr>
  </w:style>
  <w:style w:type="character" w:customStyle="1" w:styleId="Heading7Char">
    <w:name w:val="Heading 7 Char"/>
    <w:basedOn w:val="DefaultParagraphFont"/>
    <w:link w:val="Heading7"/>
    <w:uiPriority w:val="99"/>
    <w:semiHidden/>
    <w:rsid w:val="00471C99"/>
    <w:rPr>
      <w:rFonts w:ascii="Calibri" w:eastAsia="MS Gothic" w:hAnsi="Calibri" w:cs="Calibri"/>
      <w:i/>
      <w:iCs/>
      <w:color w:val="404040"/>
      <w:sz w:val="24"/>
      <w:szCs w:val="24"/>
      <w:lang w:val="en-AU" w:eastAsia="en-US"/>
    </w:rPr>
  </w:style>
  <w:style w:type="paragraph" w:styleId="Header">
    <w:name w:val="header"/>
    <w:basedOn w:val="Normal"/>
    <w:link w:val="HeaderChar"/>
    <w:uiPriority w:val="99"/>
    <w:rsid w:val="009468DD"/>
    <w:pPr>
      <w:tabs>
        <w:tab w:val="center" w:pos="4320"/>
        <w:tab w:val="right" w:pos="8640"/>
      </w:tabs>
    </w:pPr>
  </w:style>
  <w:style w:type="character" w:customStyle="1" w:styleId="HeaderChar">
    <w:name w:val="Header Char"/>
    <w:basedOn w:val="DefaultParagraphFont"/>
    <w:link w:val="Header"/>
    <w:uiPriority w:val="99"/>
    <w:rsid w:val="009468DD"/>
    <w:rPr>
      <w:sz w:val="24"/>
      <w:szCs w:val="24"/>
      <w:lang w:val="en-AU" w:eastAsia="en-US"/>
    </w:rPr>
  </w:style>
  <w:style w:type="paragraph" w:styleId="Footer">
    <w:name w:val="footer"/>
    <w:basedOn w:val="Normal"/>
    <w:link w:val="FooterChar"/>
    <w:uiPriority w:val="99"/>
    <w:rsid w:val="009468DD"/>
    <w:pPr>
      <w:tabs>
        <w:tab w:val="center" w:pos="4320"/>
        <w:tab w:val="right" w:pos="8640"/>
      </w:tabs>
    </w:pPr>
  </w:style>
  <w:style w:type="character" w:customStyle="1" w:styleId="FooterChar">
    <w:name w:val="Footer Char"/>
    <w:basedOn w:val="DefaultParagraphFont"/>
    <w:link w:val="Footer"/>
    <w:uiPriority w:val="99"/>
    <w:rsid w:val="009468DD"/>
    <w:rPr>
      <w:sz w:val="24"/>
      <w:szCs w:val="24"/>
      <w:lang w:val="en-AU" w:eastAsia="en-US"/>
    </w:rPr>
  </w:style>
  <w:style w:type="character" w:styleId="PageNumber">
    <w:name w:val="page number"/>
    <w:basedOn w:val="DefaultParagraphFont"/>
    <w:uiPriority w:val="99"/>
    <w:semiHidden/>
    <w:rsid w:val="009468DD"/>
  </w:style>
  <w:style w:type="paragraph" w:styleId="BalloonText">
    <w:name w:val="Balloon Text"/>
    <w:basedOn w:val="Normal"/>
    <w:link w:val="BalloonTextChar"/>
    <w:uiPriority w:val="99"/>
    <w:semiHidden/>
    <w:rsid w:val="009468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68DD"/>
    <w:rPr>
      <w:rFonts w:ascii="Lucida Grande" w:hAnsi="Lucida Grande" w:cs="Lucida Grande"/>
      <w:sz w:val="18"/>
      <w:szCs w:val="18"/>
      <w:lang w:val="en-AU" w:eastAsia="en-US"/>
    </w:rPr>
  </w:style>
  <w:style w:type="paragraph" w:styleId="Date">
    <w:name w:val="Date"/>
    <w:basedOn w:val="Normal"/>
    <w:link w:val="DateChar"/>
    <w:uiPriority w:val="99"/>
    <w:rsid w:val="009468DD"/>
    <w:pPr>
      <w:jc w:val="right"/>
    </w:pPr>
    <w:rPr>
      <w:rFonts w:ascii="Cambria" w:hAnsi="Cambria" w:cs="Cambria"/>
      <w:color w:val="1F497D"/>
      <w:sz w:val="20"/>
      <w:szCs w:val="20"/>
      <w:lang w:val="en-US"/>
    </w:rPr>
  </w:style>
  <w:style w:type="character" w:customStyle="1" w:styleId="DateChar">
    <w:name w:val="Date Char"/>
    <w:basedOn w:val="DefaultParagraphFont"/>
    <w:link w:val="Date"/>
    <w:uiPriority w:val="99"/>
    <w:rsid w:val="009468DD"/>
    <w:rPr>
      <w:rFonts w:ascii="Cambria" w:hAnsi="Cambria" w:cs="Cambria"/>
      <w:color w:val="1F497D"/>
      <w:sz w:val="24"/>
      <w:szCs w:val="24"/>
      <w:lang w:eastAsia="en-US"/>
    </w:rPr>
  </w:style>
  <w:style w:type="paragraph" w:styleId="BodyText3">
    <w:name w:val="Body Text 3"/>
    <w:basedOn w:val="Normal"/>
    <w:link w:val="BodyText3Char"/>
    <w:uiPriority w:val="99"/>
    <w:rsid w:val="009468DD"/>
    <w:pPr>
      <w:spacing w:after="120"/>
    </w:pPr>
    <w:rPr>
      <w:rFonts w:ascii="Cambria" w:hAnsi="Cambria" w:cs="Cambria"/>
      <w:color w:val="404040"/>
      <w:sz w:val="20"/>
      <w:szCs w:val="20"/>
      <w:lang w:val="en-US"/>
    </w:rPr>
  </w:style>
  <w:style w:type="character" w:customStyle="1" w:styleId="BodyText3Char">
    <w:name w:val="Body Text 3 Char"/>
    <w:basedOn w:val="DefaultParagraphFont"/>
    <w:link w:val="BodyText3"/>
    <w:uiPriority w:val="99"/>
    <w:rsid w:val="009468DD"/>
    <w:rPr>
      <w:rFonts w:ascii="Cambria" w:hAnsi="Cambria" w:cs="Cambria"/>
      <w:color w:val="404040"/>
      <w:sz w:val="16"/>
      <w:szCs w:val="16"/>
      <w:lang w:eastAsia="en-US"/>
    </w:rPr>
  </w:style>
  <w:style w:type="paragraph" w:styleId="BodyText">
    <w:name w:val="Body Text"/>
    <w:basedOn w:val="Normal"/>
    <w:link w:val="BodyTextChar"/>
    <w:uiPriority w:val="99"/>
    <w:rsid w:val="009468DD"/>
    <w:pPr>
      <w:spacing w:after="120"/>
    </w:pPr>
  </w:style>
  <w:style w:type="character" w:customStyle="1" w:styleId="BodyTextChar">
    <w:name w:val="Body Text Char"/>
    <w:basedOn w:val="DefaultParagraphFont"/>
    <w:link w:val="BodyText"/>
    <w:uiPriority w:val="99"/>
    <w:rsid w:val="009468DD"/>
    <w:rPr>
      <w:sz w:val="24"/>
      <w:szCs w:val="24"/>
      <w:lang w:val="en-AU" w:eastAsia="en-US"/>
    </w:rPr>
  </w:style>
  <w:style w:type="paragraph" w:customStyle="1" w:styleId="BlockHeading">
    <w:name w:val="Block Heading"/>
    <w:basedOn w:val="Normal"/>
    <w:uiPriority w:val="99"/>
    <w:rsid w:val="0058582B"/>
    <w:pPr>
      <w:jc w:val="center"/>
    </w:pPr>
    <w:rPr>
      <w:rFonts w:ascii="Cambria" w:hAnsi="Cambria" w:cs="Cambria"/>
      <w:color w:val="FFFFFF"/>
      <w:sz w:val="28"/>
      <w:szCs w:val="28"/>
      <w:lang w:val="en-US"/>
    </w:rPr>
  </w:style>
  <w:style w:type="character" w:styleId="Hyperlink">
    <w:name w:val="Hyperlink"/>
    <w:basedOn w:val="DefaultParagraphFont"/>
    <w:uiPriority w:val="99"/>
    <w:rsid w:val="0019610C"/>
    <w:rPr>
      <w:color w:val="0000FF"/>
      <w:u w:val="single"/>
    </w:rPr>
  </w:style>
  <w:style w:type="paragraph" w:styleId="ListParagraph">
    <w:name w:val="List Paragraph"/>
    <w:basedOn w:val="Normal"/>
    <w:uiPriority w:val="34"/>
    <w:qFormat/>
    <w:rsid w:val="0019610C"/>
    <w:pPr>
      <w:ind w:left="720"/>
    </w:pPr>
    <w:rPr>
      <w:rFonts w:ascii="Cambria" w:hAnsi="Cambria" w:cs="Cambria"/>
      <w:sz w:val="22"/>
      <w:szCs w:val="22"/>
      <w:lang w:val="en-NZ"/>
    </w:rPr>
  </w:style>
  <w:style w:type="paragraph" w:customStyle="1" w:styleId="Default">
    <w:name w:val="Default"/>
    <w:uiPriority w:val="99"/>
    <w:rsid w:val="00687C12"/>
    <w:pPr>
      <w:widowControl w:val="0"/>
      <w:autoSpaceDE w:val="0"/>
      <w:autoSpaceDN w:val="0"/>
      <w:adjustRightInd w:val="0"/>
    </w:pPr>
    <w:rPr>
      <w:rFonts w:ascii="Proxima Nova" w:hAnsi="Proxima Nova" w:cs="Proxima Nova"/>
      <w:color w:val="000000"/>
      <w:sz w:val="24"/>
      <w:szCs w:val="24"/>
      <w:lang w:eastAsia="ja-JP"/>
    </w:rPr>
  </w:style>
  <w:style w:type="paragraph" w:customStyle="1" w:styleId="Style">
    <w:name w:val="Style"/>
    <w:rsid w:val="005F0F2D"/>
    <w:pPr>
      <w:widowControl w:val="0"/>
      <w:autoSpaceDE w:val="0"/>
      <w:autoSpaceDN w:val="0"/>
      <w:adjustRightInd w:val="0"/>
    </w:pPr>
    <w:rPr>
      <w:rFonts w:eastAsiaTheme="minorEastAsia"/>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94102">
      <w:marLeft w:val="0"/>
      <w:marRight w:val="0"/>
      <w:marTop w:val="0"/>
      <w:marBottom w:val="0"/>
      <w:divBdr>
        <w:top w:val="none" w:sz="0" w:space="0" w:color="auto"/>
        <w:left w:val="none" w:sz="0" w:space="0" w:color="auto"/>
        <w:bottom w:val="none" w:sz="0" w:space="0" w:color="auto"/>
        <w:right w:val="none" w:sz="0" w:space="0" w:color="auto"/>
      </w:divBdr>
      <w:divsChild>
        <w:div w:id="564494104">
          <w:marLeft w:val="0"/>
          <w:marRight w:val="0"/>
          <w:marTop w:val="0"/>
          <w:marBottom w:val="0"/>
          <w:divBdr>
            <w:top w:val="none" w:sz="0" w:space="0" w:color="auto"/>
            <w:left w:val="none" w:sz="0" w:space="0" w:color="auto"/>
            <w:bottom w:val="none" w:sz="0" w:space="0" w:color="auto"/>
            <w:right w:val="none" w:sz="0" w:space="0" w:color="auto"/>
          </w:divBdr>
          <w:divsChild>
            <w:div w:id="564494101">
              <w:marLeft w:val="0"/>
              <w:marRight w:val="0"/>
              <w:marTop w:val="0"/>
              <w:marBottom w:val="0"/>
              <w:divBdr>
                <w:top w:val="none" w:sz="0" w:space="0" w:color="auto"/>
                <w:left w:val="none" w:sz="0" w:space="0" w:color="auto"/>
                <w:bottom w:val="none" w:sz="0" w:space="0" w:color="auto"/>
                <w:right w:val="none" w:sz="0" w:space="0" w:color="auto"/>
              </w:divBdr>
            </w:div>
            <w:div w:id="564494103">
              <w:marLeft w:val="0"/>
              <w:marRight w:val="0"/>
              <w:marTop w:val="0"/>
              <w:marBottom w:val="0"/>
              <w:divBdr>
                <w:top w:val="none" w:sz="0" w:space="0" w:color="auto"/>
                <w:left w:val="none" w:sz="0" w:space="0" w:color="auto"/>
                <w:bottom w:val="none" w:sz="0" w:space="0" w:color="auto"/>
                <w:right w:val="none" w:sz="0" w:space="0" w:color="auto"/>
              </w:divBdr>
              <w:divsChild>
                <w:div w:id="564494100">
                  <w:marLeft w:val="0"/>
                  <w:marRight w:val="0"/>
                  <w:marTop w:val="0"/>
                  <w:marBottom w:val="0"/>
                  <w:divBdr>
                    <w:top w:val="none" w:sz="0" w:space="0" w:color="auto"/>
                    <w:left w:val="none" w:sz="0" w:space="0" w:color="auto"/>
                    <w:bottom w:val="none" w:sz="0" w:space="0" w:color="auto"/>
                    <w:right w:val="none" w:sz="0" w:space="0" w:color="auto"/>
                  </w:divBdr>
                </w:div>
                <w:div w:id="564494105">
                  <w:marLeft w:val="0"/>
                  <w:marRight w:val="0"/>
                  <w:marTop w:val="0"/>
                  <w:marBottom w:val="0"/>
                  <w:divBdr>
                    <w:top w:val="none" w:sz="0" w:space="0" w:color="auto"/>
                    <w:left w:val="none" w:sz="0" w:space="0" w:color="auto"/>
                    <w:bottom w:val="none" w:sz="0" w:space="0" w:color="auto"/>
                    <w:right w:val="none" w:sz="0" w:space="0" w:color="auto"/>
                  </w:divBdr>
                </w:div>
                <w:div w:id="564494106">
                  <w:marLeft w:val="0"/>
                  <w:marRight w:val="0"/>
                  <w:marTop w:val="0"/>
                  <w:marBottom w:val="0"/>
                  <w:divBdr>
                    <w:top w:val="none" w:sz="0" w:space="0" w:color="auto"/>
                    <w:left w:val="none" w:sz="0" w:space="0" w:color="auto"/>
                    <w:bottom w:val="none" w:sz="0" w:space="0" w:color="auto"/>
                    <w:right w:val="none" w:sz="0" w:space="0" w:color="auto"/>
                  </w:divBdr>
                </w:div>
                <w:div w:id="5644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port.underwood.association@gmail.com" TargetMode="External"/><Relationship Id="rId20" Type="http://schemas.openxmlformats.org/officeDocument/2006/relationships/theme" Target="theme/theme1.xml"/><Relationship Id="rId10" Type="http://schemas.openxmlformats.org/officeDocument/2006/relationships/hyperlink" Target="http://www.portunderwoodassoc.org/?page_id=248" TargetMode="External"/><Relationship Id="rId11" Type="http://schemas.openxmlformats.org/officeDocument/2006/relationships/hyperlink" Target="mailto:info@marlmarinefutures.co.nz" TargetMode="External"/><Relationship Id="rId12" Type="http://schemas.openxmlformats.org/officeDocument/2006/relationships/hyperlink" Target="http://www.portunderwoodassoc.org/?page_id=154" TargetMode="External"/><Relationship Id="rId13" Type="http://schemas.openxmlformats.org/officeDocument/2006/relationships/hyperlink" Target="http://www.portunderwoodassoc.org/wp-content/uploads/2014/08/7-Marlb-Rural-Jan2015.pdf" TargetMode="External"/><Relationship Id="rId14" Type="http://schemas.openxmlformats.org/officeDocument/2006/relationships/hyperlink" Target="mailto:port.underwood.association@gmail.com" TargetMode="External"/><Relationship Id="rId15" Type="http://schemas.openxmlformats.org/officeDocument/2006/relationships/hyperlink" Target="http://www.marlmarinefutures.co.nz" TargetMode="External"/><Relationship Id="rId16" Type="http://schemas.openxmlformats.org/officeDocument/2006/relationships/hyperlink" Target="https://onthemove.govt.nz"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2112</Words>
  <Characters>12045</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Welcome to the Spring 2014 issue of the Port Underwood Association newsletter</vt:lpstr>
    </vt:vector>
  </TitlesOfParts>
  <Company>Grant Thornton</Company>
  <LinksUpToDate>false</LinksUpToDate>
  <CharactersWithSpaces>14129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 Spring 2014 issue of the Port Underwood Association newsletter</dc:title>
  <dc:creator>John Davison</dc:creator>
  <cp:lastModifiedBy>John Davison</cp:lastModifiedBy>
  <cp:revision>2</cp:revision>
  <cp:lastPrinted>2014-01-31T07:24:00Z</cp:lastPrinted>
  <dcterms:created xsi:type="dcterms:W3CDTF">2015-02-08T19:22:00Z</dcterms:created>
  <dcterms:modified xsi:type="dcterms:W3CDTF">2015-02-08T19:22:00Z</dcterms:modified>
</cp:coreProperties>
</file>